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BC26" w14:textId="77777777" w:rsidR="002970D2" w:rsidRPr="00B0323B" w:rsidRDefault="002970D2" w:rsidP="00B0323B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120"/>
        <w:jc w:val="center"/>
        <w:rPr>
          <w:rFonts w:cs="Arial"/>
          <w:lang w:val="en-US"/>
        </w:rPr>
      </w:pPr>
      <w:bookmarkStart w:id="0" w:name="_Toc463164661"/>
      <w:bookmarkStart w:id="1" w:name="_Clinical_Trial_Outline_1"/>
      <w:bookmarkEnd w:id="1"/>
      <w:r w:rsidRPr="00B0323B">
        <w:rPr>
          <w:rFonts w:cs="Arial"/>
          <w:lang w:val="en-US"/>
        </w:rPr>
        <w:t>Clinical Trial Outline Application</w:t>
      </w:r>
      <w:r w:rsidR="00F65672" w:rsidRPr="00B0323B">
        <w:rPr>
          <w:rFonts w:cs="Arial"/>
          <w:lang w:val="en-US"/>
        </w:rPr>
        <w:t xml:space="preserve"> </w:t>
      </w:r>
      <w:r w:rsidR="00080258" w:rsidRPr="00B0323B">
        <w:rPr>
          <w:rFonts w:cs="Arial"/>
          <w:lang w:val="en-US"/>
        </w:rPr>
        <w:t>– Exploratory Trial</w:t>
      </w:r>
    </w:p>
    <w:p w14:paraId="6129EFB2" w14:textId="77777777" w:rsidR="002970D2" w:rsidRPr="00B0323B" w:rsidRDefault="002970D2" w:rsidP="00B0323B">
      <w:pPr>
        <w:spacing w:after="120"/>
        <w:rPr>
          <w:rFonts w:ascii="Arial" w:hAnsi="Arial" w:cs="Arial"/>
          <w:sz w:val="22"/>
          <w:szCs w:val="22"/>
          <w:lang w:val="en-US"/>
        </w:rPr>
      </w:pPr>
      <w:bookmarkStart w:id="2" w:name="_GoBack"/>
      <w:bookmarkEnd w:id="2"/>
    </w:p>
    <w:p w14:paraId="164B6FC9" w14:textId="77777777" w:rsidR="002970D2" w:rsidRPr="00B0323B" w:rsidRDefault="009333A3" w:rsidP="00B0323B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120"/>
        <w:rPr>
          <w:caps/>
          <w:szCs w:val="22"/>
          <w:lang w:val="en-GB"/>
        </w:rPr>
      </w:pPr>
      <w:r w:rsidRPr="00B0323B">
        <w:rPr>
          <w:caps/>
          <w:szCs w:val="22"/>
          <w:lang w:val="en-GB"/>
        </w:rPr>
        <w:t>1.</w:t>
      </w:r>
      <w:r w:rsidRPr="00B0323B">
        <w:rPr>
          <w:caps/>
          <w:szCs w:val="22"/>
          <w:lang w:val="en-GB"/>
        </w:rPr>
        <w:tab/>
      </w:r>
      <w:r w:rsidR="002970D2" w:rsidRPr="00B0323B">
        <w:rPr>
          <w:caps/>
          <w:szCs w:val="22"/>
          <w:lang w:val="en-GB"/>
        </w:rPr>
        <w:t>STUDY SYNOPSIS</w:t>
      </w:r>
    </w:p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97"/>
      </w:tblGrid>
      <w:tr w:rsidR="002970D2" w:rsidRPr="00B0323B" w14:paraId="5569317F" w14:textId="77777777" w:rsidTr="002970D2">
        <w:trPr>
          <w:trHeight w:val="982"/>
        </w:trPr>
        <w:tc>
          <w:tcPr>
            <w:tcW w:w="2950" w:type="dxa"/>
          </w:tcPr>
          <w:p w14:paraId="670C2079" w14:textId="77777777" w:rsidR="002970D2" w:rsidRPr="00B0323B" w:rsidRDefault="002970D2" w:rsidP="00B0323B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</w:rPr>
            </w:pPr>
            <w:r w:rsidRPr="00B0323B">
              <w:rPr>
                <w:rFonts w:cs="Arial"/>
                <w:b/>
              </w:rPr>
              <w:t>APPLICANT/COORDINATING</w:t>
            </w:r>
            <w:r w:rsidRPr="00B0323B">
              <w:rPr>
                <w:rFonts w:cs="Arial"/>
                <w:b/>
                <w:strike/>
              </w:rPr>
              <w:t xml:space="preserve"> </w:t>
            </w:r>
            <w:r w:rsidRPr="00B0323B">
              <w:rPr>
                <w:rFonts w:cs="Arial"/>
                <w:b/>
              </w:rPr>
              <w:t>INVESTIGATOR</w:t>
            </w:r>
          </w:p>
        </w:tc>
        <w:tc>
          <w:tcPr>
            <w:tcW w:w="6597" w:type="dxa"/>
          </w:tcPr>
          <w:p w14:paraId="4E6009EA" w14:textId="7E553001" w:rsidR="002970D2" w:rsidRPr="00B0323B" w:rsidRDefault="002970D2" w:rsidP="00B0323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iCs/>
                <w:sz w:val="20"/>
                <w:u w:val="single"/>
                <w:lang w:val="en-GB"/>
              </w:rPr>
            </w:pPr>
          </w:p>
        </w:tc>
      </w:tr>
      <w:tr w:rsidR="002970D2" w:rsidRPr="00B0323B" w14:paraId="1306974D" w14:textId="77777777" w:rsidTr="002970D2">
        <w:tc>
          <w:tcPr>
            <w:tcW w:w="2950" w:type="dxa"/>
          </w:tcPr>
          <w:p w14:paraId="3F9CA6A9" w14:textId="77777777" w:rsidR="002970D2" w:rsidRPr="00B0323B" w:rsidRDefault="002970D2" w:rsidP="00B0323B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</w:rPr>
            </w:pPr>
            <w:r w:rsidRPr="00B0323B">
              <w:rPr>
                <w:rFonts w:cs="Arial"/>
                <w:b/>
              </w:rPr>
              <w:t>TITLE OF STUDY</w:t>
            </w:r>
          </w:p>
        </w:tc>
        <w:tc>
          <w:tcPr>
            <w:tcW w:w="6597" w:type="dxa"/>
          </w:tcPr>
          <w:p w14:paraId="77B26CD8" w14:textId="251F8748" w:rsidR="002970D2" w:rsidRPr="00B0323B" w:rsidRDefault="002970D2" w:rsidP="00B0323B">
            <w:pPr>
              <w:pStyle w:val="Title1"/>
              <w:spacing w:before="0"/>
              <w:rPr>
                <w:rFonts w:cs="Arial"/>
                <w:b w:val="0"/>
                <w:i/>
                <w:iCs/>
                <w:sz w:val="20"/>
                <w:szCs w:val="20"/>
              </w:rPr>
            </w:pPr>
          </w:p>
        </w:tc>
      </w:tr>
      <w:tr w:rsidR="002970D2" w:rsidRPr="00B0323B" w14:paraId="320B5BC4" w14:textId="77777777" w:rsidTr="002970D2">
        <w:tc>
          <w:tcPr>
            <w:tcW w:w="2950" w:type="dxa"/>
          </w:tcPr>
          <w:p w14:paraId="7EE7301F" w14:textId="77777777" w:rsidR="002970D2" w:rsidRPr="00B0323B" w:rsidRDefault="002970D2" w:rsidP="00B0323B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</w:rPr>
            </w:pPr>
            <w:r w:rsidRPr="00B0323B">
              <w:rPr>
                <w:rFonts w:cs="Arial"/>
                <w:b/>
              </w:rPr>
              <w:t>CONDITION</w:t>
            </w:r>
          </w:p>
        </w:tc>
        <w:tc>
          <w:tcPr>
            <w:tcW w:w="6597" w:type="dxa"/>
          </w:tcPr>
          <w:p w14:paraId="062E1C96" w14:textId="4595A4CE" w:rsidR="002970D2" w:rsidRPr="00B0323B" w:rsidRDefault="002970D2" w:rsidP="00B0323B">
            <w:pPr>
              <w:pStyle w:val="Tabelle10"/>
              <w:spacing w:before="0" w:after="120"/>
              <w:rPr>
                <w:rFonts w:cs="Arial"/>
                <w:bCs w:val="0"/>
                <w:i/>
                <w:iCs/>
                <w:color w:val="auto"/>
              </w:rPr>
            </w:pPr>
          </w:p>
        </w:tc>
      </w:tr>
      <w:tr w:rsidR="002970D2" w:rsidRPr="00B0323B" w14:paraId="453F4263" w14:textId="77777777" w:rsidTr="002970D2">
        <w:tc>
          <w:tcPr>
            <w:tcW w:w="2950" w:type="dxa"/>
          </w:tcPr>
          <w:p w14:paraId="78CC4DA9" w14:textId="77777777" w:rsidR="002970D2" w:rsidRPr="00B0323B" w:rsidRDefault="002970D2" w:rsidP="00B0323B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</w:rPr>
            </w:pPr>
            <w:r w:rsidRPr="00B0323B">
              <w:rPr>
                <w:rFonts w:cs="Arial"/>
                <w:b/>
              </w:rPr>
              <w:t>OBJECTIVE(S)</w:t>
            </w:r>
          </w:p>
        </w:tc>
        <w:tc>
          <w:tcPr>
            <w:tcW w:w="6597" w:type="dxa"/>
          </w:tcPr>
          <w:p w14:paraId="50CC35F8" w14:textId="18E04FE6" w:rsidR="002970D2" w:rsidRPr="00B0323B" w:rsidRDefault="002970D2" w:rsidP="00B0323B">
            <w:pPr>
              <w:spacing w:after="120"/>
              <w:jc w:val="both"/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</w:pPr>
          </w:p>
        </w:tc>
      </w:tr>
      <w:tr w:rsidR="00492210" w:rsidRPr="00AD30A1" w14:paraId="7A6312AD" w14:textId="77777777" w:rsidTr="002970D2">
        <w:tc>
          <w:tcPr>
            <w:tcW w:w="2950" w:type="dxa"/>
          </w:tcPr>
          <w:p w14:paraId="390035A4" w14:textId="638B0EDC" w:rsidR="00492210" w:rsidRPr="00B0323B" w:rsidRDefault="00492210" w:rsidP="00B0323B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</w:rPr>
            </w:pPr>
            <w:r w:rsidRPr="00B0323B">
              <w:rPr>
                <w:rFonts w:cs="Arial"/>
                <w:b/>
              </w:rPr>
              <w:t>KEY INCLUSION AND EXCLUSION CRITERIA</w:t>
            </w:r>
          </w:p>
        </w:tc>
        <w:tc>
          <w:tcPr>
            <w:tcW w:w="6597" w:type="dxa"/>
          </w:tcPr>
          <w:p w14:paraId="68C5EDE7" w14:textId="77777777" w:rsidR="00492210" w:rsidRPr="00B0323B" w:rsidRDefault="00492210" w:rsidP="00B0323B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 w:rsidRPr="00B0323B">
              <w:rPr>
                <w:rFonts w:cs="Arial"/>
                <w:bCs w:val="0"/>
                <w:iCs/>
                <w:u w:val="single"/>
              </w:rPr>
              <w:t>Key inclusion criteria:</w:t>
            </w:r>
          </w:p>
          <w:p w14:paraId="5816B679" w14:textId="0C44AAE9" w:rsidR="00492210" w:rsidRPr="00B0323B" w:rsidRDefault="00492210" w:rsidP="00B0323B">
            <w:pPr>
              <w:spacing w:after="120"/>
              <w:jc w:val="both"/>
              <w:rPr>
                <w:rFonts w:ascii="Arial" w:hAnsi="Arial" w:cs="Arial"/>
                <w:i/>
                <w:snapToGrid w:val="0"/>
                <w:color w:val="000000"/>
                <w:sz w:val="20"/>
                <w:lang w:val="en-US"/>
              </w:rPr>
            </w:pPr>
            <w:r w:rsidRPr="00B0323B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Key exclusion criteria:</w:t>
            </w:r>
            <w:r w:rsidRPr="00B0323B">
              <w:rPr>
                <w:rFonts w:ascii="Arial" w:hAnsi="Arial" w:cs="Arial"/>
                <w:bCs/>
                <w:iCs/>
                <w:sz w:val="20"/>
                <w:u w:val="single"/>
                <w:lang w:val="en-GB"/>
              </w:rPr>
              <w:t xml:space="preserve"> </w:t>
            </w:r>
          </w:p>
        </w:tc>
      </w:tr>
      <w:tr w:rsidR="00492210" w:rsidRPr="00B0323B" w14:paraId="54D19EA0" w14:textId="77777777" w:rsidTr="002970D2">
        <w:tc>
          <w:tcPr>
            <w:tcW w:w="2950" w:type="dxa"/>
          </w:tcPr>
          <w:p w14:paraId="26E29AE5" w14:textId="77777777" w:rsidR="00492210" w:rsidRPr="00B0323B" w:rsidRDefault="00492210" w:rsidP="00B0323B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  <w:color w:val="auto"/>
              </w:rPr>
            </w:pPr>
            <w:r w:rsidRPr="00B0323B">
              <w:rPr>
                <w:rFonts w:cs="Arial"/>
                <w:b/>
                <w:color w:val="auto"/>
              </w:rPr>
              <w:t>INTERVENTION(S)</w:t>
            </w:r>
          </w:p>
        </w:tc>
        <w:tc>
          <w:tcPr>
            <w:tcW w:w="6597" w:type="dxa"/>
          </w:tcPr>
          <w:p w14:paraId="331EA560" w14:textId="77777777" w:rsidR="00492210" w:rsidRPr="00B0323B" w:rsidRDefault="00492210" w:rsidP="00B0323B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 w:rsidRPr="00B0323B"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Experimental intervention:</w:t>
            </w:r>
          </w:p>
          <w:p w14:paraId="39BB2446" w14:textId="77777777" w:rsidR="00492210" w:rsidRPr="00B0323B" w:rsidRDefault="00492210" w:rsidP="00B0323B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 w:rsidRPr="00B0323B"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Control intervention:</w:t>
            </w:r>
          </w:p>
          <w:p w14:paraId="5B6B6772" w14:textId="77777777" w:rsidR="00492210" w:rsidRPr="00B0323B" w:rsidRDefault="00492210" w:rsidP="00B0323B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  <w:lang w:val="en-GB"/>
              </w:rPr>
            </w:pPr>
            <w:r w:rsidRPr="00B0323B">
              <w:rPr>
                <w:rFonts w:cs="Arial"/>
                <w:bCs w:val="0"/>
                <w:iCs/>
                <w:color w:val="auto"/>
                <w:u w:val="single"/>
                <w:lang w:val="en-GB"/>
              </w:rPr>
              <w:t>Duration of intervention per patient:</w:t>
            </w:r>
          </w:p>
          <w:p w14:paraId="426C6E56" w14:textId="77777777" w:rsidR="00492210" w:rsidRPr="00B0323B" w:rsidRDefault="00492210" w:rsidP="00B0323B">
            <w:pPr>
              <w:pStyle w:val="Tabelle10"/>
              <w:spacing w:before="0" w:after="120"/>
              <w:rPr>
                <w:rFonts w:cs="Arial"/>
                <w:bCs w:val="0"/>
                <w:color w:val="auto"/>
                <w:u w:val="single"/>
              </w:rPr>
            </w:pPr>
            <w:r w:rsidRPr="00B0323B">
              <w:rPr>
                <w:rFonts w:cs="Arial"/>
                <w:bCs w:val="0"/>
                <w:color w:val="auto"/>
                <w:u w:val="single"/>
              </w:rPr>
              <w:t>Follow-up per patient:</w:t>
            </w:r>
          </w:p>
        </w:tc>
      </w:tr>
      <w:tr w:rsidR="00492210" w:rsidRPr="00B0323B" w14:paraId="0C193025" w14:textId="77777777" w:rsidTr="002970D2">
        <w:tc>
          <w:tcPr>
            <w:tcW w:w="2950" w:type="dxa"/>
          </w:tcPr>
          <w:p w14:paraId="3B3AD1FD" w14:textId="77777777" w:rsidR="00492210" w:rsidRPr="00B0323B" w:rsidRDefault="00492210" w:rsidP="00B0323B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</w:rPr>
            </w:pPr>
            <w:r w:rsidRPr="00B0323B">
              <w:rPr>
                <w:rFonts w:cs="Arial"/>
                <w:b/>
              </w:rPr>
              <w:t>OUTCOME(S)</w:t>
            </w:r>
          </w:p>
        </w:tc>
        <w:tc>
          <w:tcPr>
            <w:tcW w:w="6597" w:type="dxa"/>
          </w:tcPr>
          <w:p w14:paraId="5A96AB21" w14:textId="77777777" w:rsidR="00492210" w:rsidRPr="00B0323B" w:rsidRDefault="00492210" w:rsidP="00B0323B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 w:rsidRPr="00B0323B">
              <w:rPr>
                <w:rFonts w:cs="Arial"/>
                <w:bCs w:val="0"/>
                <w:iCs/>
                <w:u w:val="single"/>
              </w:rPr>
              <w:t>Primary efficacy endpoint:</w:t>
            </w:r>
          </w:p>
          <w:p w14:paraId="612FF11F" w14:textId="77777777" w:rsidR="00492210" w:rsidRPr="00B0323B" w:rsidRDefault="00492210" w:rsidP="00B0323B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 w:rsidRPr="00B0323B">
              <w:rPr>
                <w:rFonts w:cs="Arial"/>
                <w:bCs w:val="0"/>
                <w:iCs/>
                <w:u w:val="single"/>
              </w:rPr>
              <w:t>Key secondary endpoint(s):</w:t>
            </w:r>
          </w:p>
          <w:p w14:paraId="07420DD4" w14:textId="77777777" w:rsidR="00492210" w:rsidRPr="00B0323B" w:rsidRDefault="00492210" w:rsidP="00B0323B">
            <w:pPr>
              <w:pStyle w:val="Tabelle10"/>
              <w:spacing w:before="0" w:after="120"/>
              <w:rPr>
                <w:rFonts w:cs="Arial"/>
                <w:bCs w:val="0"/>
                <w:iCs/>
                <w:color w:val="auto"/>
                <w:u w:val="single"/>
              </w:rPr>
            </w:pPr>
            <w:r w:rsidRPr="00B0323B">
              <w:rPr>
                <w:rFonts w:cs="Arial"/>
                <w:bCs w:val="0"/>
                <w:iCs/>
                <w:u w:val="single"/>
              </w:rPr>
              <w:t>Assessment of safety:</w:t>
            </w:r>
          </w:p>
        </w:tc>
      </w:tr>
      <w:tr w:rsidR="00492210" w:rsidRPr="00AD30A1" w14:paraId="38D1FF69" w14:textId="77777777" w:rsidTr="002970D2">
        <w:tc>
          <w:tcPr>
            <w:tcW w:w="2950" w:type="dxa"/>
          </w:tcPr>
          <w:p w14:paraId="3D58C2C6" w14:textId="77777777" w:rsidR="00492210" w:rsidRPr="00B0323B" w:rsidRDefault="00492210" w:rsidP="00B0323B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</w:rPr>
            </w:pPr>
            <w:r w:rsidRPr="00B0323B">
              <w:rPr>
                <w:rFonts w:cs="Arial"/>
                <w:b/>
              </w:rPr>
              <w:t>STUDY TYPE</w:t>
            </w:r>
          </w:p>
        </w:tc>
        <w:tc>
          <w:tcPr>
            <w:tcW w:w="6597" w:type="dxa"/>
          </w:tcPr>
          <w:p w14:paraId="1134FCC6" w14:textId="76B5BF8F" w:rsidR="00492210" w:rsidRPr="00B0323B" w:rsidRDefault="00492210" w:rsidP="00B0323B">
            <w:pPr>
              <w:pStyle w:val="Tabelle10"/>
              <w:spacing w:before="0" w:after="120"/>
              <w:rPr>
                <w:rFonts w:cs="Arial"/>
                <w:bCs w:val="0"/>
                <w:i/>
                <w:color w:val="auto"/>
                <w:lang w:val="en-GB"/>
              </w:rPr>
            </w:pPr>
            <w:r w:rsidRPr="00B0323B">
              <w:rPr>
                <w:rFonts w:cs="Arial"/>
                <w:bCs w:val="0"/>
                <w:i/>
              </w:rPr>
              <w:t>e.g. randomized, type of masking (single, double, observer blind), type of controls (active / placebo), parallel group / cross-over</w:t>
            </w:r>
          </w:p>
        </w:tc>
      </w:tr>
      <w:tr w:rsidR="00492210" w:rsidRPr="00B0323B" w14:paraId="5343EEA4" w14:textId="77777777" w:rsidTr="002970D2">
        <w:trPr>
          <w:trHeight w:val="1432"/>
          <w:tblHeader/>
        </w:trPr>
        <w:tc>
          <w:tcPr>
            <w:tcW w:w="2950" w:type="dxa"/>
          </w:tcPr>
          <w:p w14:paraId="6B4043EC" w14:textId="77777777" w:rsidR="00492210" w:rsidRPr="00B0323B" w:rsidRDefault="00492210" w:rsidP="00B0323B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</w:rPr>
            </w:pPr>
            <w:r w:rsidRPr="00B0323B">
              <w:rPr>
                <w:rFonts w:cs="Arial"/>
                <w:b/>
              </w:rPr>
              <w:t>STATISTICAL ANALYSIS</w:t>
            </w:r>
          </w:p>
        </w:tc>
        <w:tc>
          <w:tcPr>
            <w:tcW w:w="6597" w:type="dxa"/>
          </w:tcPr>
          <w:p w14:paraId="1B7A9A57" w14:textId="77777777" w:rsidR="00492210" w:rsidRPr="00B0323B" w:rsidRDefault="00492210" w:rsidP="00B0323B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 w:rsidRPr="00B0323B">
              <w:rPr>
                <w:rFonts w:cs="Arial"/>
                <w:bCs w:val="0"/>
                <w:iCs/>
                <w:u w:val="single"/>
              </w:rPr>
              <w:t xml:space="preserve">Efficacy: </w:t>
            </w:r>
          </w:p>
          <w:p w14:paraId="497FBAC5" w14:textId="77777777" w:rsidR="00492210" w:rsidRPr="00B0323B" w:rsidRDefault="00492210" w:rsidP="00B0323B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 w:rsidRPr="00B0323B">
              <w:rPr>
                <w:rFonts w:cs="Arial"/>
                <w:bCs w:val="0"/>
                <w:iCs/>
                <w:u w:val="single"/>
              </w:rPr>
              <w:t>Description of the primary efficacy analysis and population:</w:t>
            </w:r>
          </w:p>
          <w:p w14:paraId="442CF620" w14:textId="77777777" w:rsidR="00492210" w:rsidRPr="00B0323B" w:rsidRDefault="00492210" w:rsidP="00B0323B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 w:rsidRPr="00B0323B">
              <w:rPr>
                <w:rFonts w:cs="Arial"/>
                <w:bCs w:val="0"/>
                <w:iCs/>
                <w:u w:val="single"/>
              </w:rPr>
              <w:t>Safety:</w:t>
            </w:r>
            <w:r w:rsidRPr="00B0323B">
              <w:rPr>
                <w:rFonts w:cs="Arial"/>
                <w:bCs w:val="0"/>
                <w:iCs/>
              </w:rPr>
              <w:t xml:space="preserve"> </w:t>
            </w:r>
            <w:r w:rsidRPr="00B0323B">
              <w:rPr>
                <w:rFonts w:cs="Arial"/>
                <w:bCs w:val="0"/>
                <w:i/>
                <w:iCs/>
              </w:rPr>
              <w:t>Please describe the strategy for assessment of safety issues in the study. Which are relevant safety variables?</w:t>
            </w:r>
          </w:p>
          <w:p w14:paraId="0BEB0C4F" w14:textId="77777777" w:rsidR="00492210" w:rsidRPr="00B0323B" w:rsidRDefault="00492210" w:rsidP="00B0323B">
            <w:pPr>
              <w:pStyle w:val="Tabelle10"/>
              <w:spacing w:before="0" w:after="120"/>
              <w:rPr>
                <w:rFonts w:cs="Arial"/>
                <w:bCs w:val="0"/>
                <w:iCs/>
                <w:u w:val="single"/>
              </w:rPr>
            </w:pPr>
            <w:r w:rsidRPr="00B0323B">
              <w:rPr>
                <w:rFonts w:cs="Arial"/>
                <w:bCs w:val="0"/>
                <w:iCs/>
                <w:u w:val="single"/>
              </w:rPr>
              <w:t>Secondary endpoints:</w:t>
            </w:r>
          </w:p>
        </w:tc>
      </w:tr>
      <w:tr w:rsidR="00492210" w:rsidRPr="00B0323B" w14:paraId="018774E1" w14:textId="77777777" w:rsidTr="002970D2">
        <w:tc>
          <w:tcPr>
            <w:tcW w:w="2950" w:type="dxa"/>
          </w:tcPr>
          <w:p w14:paraId="7026EF67" w14:textId="77777777" w:rsidR="00492210" w:rsidRPr="00B0323B" w:rsidRDefault="00492210" w:rsidP="00B0323B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</w:rPr>
            </w:pPr>
            <w:r w:rsidRPr="00B0323B">
              <w:rPr>
                <w:rFonts w:cs="Arial"/>
                <w:b/>
              </w:rPr>
              <w:t>SAMPLE SIZE</w:t>
            </w:r>
          </w:p>
        </w:tc>
        <w:tc>
          <w:tcPr>
            <w:tcW w:w="6597" w:type="dxa"/>
          </w:tcPr>
          <w:p w14:paraId="20BB3CDA" w14:textId="77777777" w:rsidR="00492210" w:rsidRPr="00B0323B" w:rsidRDefault="00492210" w:rsidP="00B0323B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B0323B">
              <w:rPr>
                <w:rFonts w:ascii="Arial" w:hAnsi="Arial" w:cs="Arial"/>
                <w:sz w:val="20"/>
                <w:u w:val="single"/>
                <w:lang w:val="en-GB"/>
              </w:rPr>
              <w:t>To be assessed for eligibility (n = …)</w:t>
            </w:r>
          </w:p>
          <w:p w14:paraId="4A1A498B" w14:textId="77777777" w:rsidR="00492210" w:rsidRPr="00B0323B" w:rsidRDefault="00492210" w:rsidP="00B0323B">
            <w:pPr>
              <w:tabs>
                <w:tab w:val="left" w:pos="1080"/>
              </w:tabs>
              <w:spacing w:after="120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B0323B">
              <w:rPr>
                <w:rFonts w:ascii="Arial" w:hAnsi="Arial" w:cs="Arial"/>
                <w:sz w:val="20"/>
                <w:u w:val="single"/>
                <w:lang w:val="en-GB"/>
              </w:rPr>
              <w:t>To be allocated to trial (n = …)</w:t>
            </w:r>
          </w:p>
          <w:p w14:paraId="6D8424DF" w14:textId="77777777" w:rsidR="00492210" w:rsidRPr="00B0323B" w:rsidRDefault="00492210" w:rsidP="00B0323B">
            <w:pPr>
              <w:pStyle w:val="Tabelle10"/>
              <w:spacing w:before="0" w:after="120"/>
              <w:rPr>
                <w:rFonts w:cs="Arial"/>
                <w:bCs w:val="0"/>
                <w:iCs/>
                <w:lang w:val="en-GB"/>
              </w:rPr>
            </w:pPr>
            <w:r w:rsidRPr="00B0323B">
              <w:rPr>
                <w:rFonts w:cs="Arial"/>
                <w:u w:val="single"/>
                <w:lang w:val="en-GB"/>
              </w:rPr>
              <w:t>To be analysed (n = …)</w:t>
            </w:r>
          </w:p>
        </w:tc>
      </w:tr>
      <w:tr w:rsidR="00492210" w:rsidRPr="00AD30A1" w14:paraId="2F91E1A5" w14:textId="77777777" w:rsidTr="002970D2">
        <w:trPr>
          <w:trHeight w:val="746"/>
        </w:trPr>
        <w:tc>
          <w:tcPr>
            <w:tcW w:w="2950" w:type="dxa"/>
          </w:tcPr>
          <w:p w14:paraId="449B8493" w14:textId="77777777" w:rsidR="00492210" w:rsidRPr="00B0323B" w:rsidRDefault="00492210" w:rsidP="00B0323B">
            <w:pPr>
              <w:pStyle w:val="Tabelle10"/>
              <w:tabs>
                <w:tab w:val="clear" w:pos="570"/>
              </w:tabs>
              <w:spacing w:before="0" w:after="120"/>
              <w:rPr>
                <w:rFonts w:cs="Arial"/>
                <w:b/>
              </w:rPr>
            </w:pPr>
            <w:r w:rsidRPr="00B0323B">
              <w:rPr>
                <w:rFonts w:cs="Arial"/>
                <w:b/>
              </w:rPr>
              <w:t>TRIAL DURATION</w:t>
            </w:r>
          </w:p>
        </w:tc>
        <w:tc>
          <w:tcPr>
            <w:tcW w:w="6597" w:type="dxa"/>
          </w:tcPr>
          <w:p w14:paraId="1D39D505" w14:textId="77777777" w:rsidR="00492210" w:rsidRPr="00B0323B" w:rsidRDefault="00492210" w:rsidP="00B0323B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 w:rsidRPr="00B0323B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Time for preparation of the trial (months):</w:t>
            </w:r>
          </w:p>
          <w:p w14:paraId="4EADE90C" w14:textId="77777777" w:rsidR="00492210" w:rsidRPr="00B0323B" w:rsidRDefault="00492210" w:rsidP="00B0323B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B0323B">
              <w:rPr>
                <w:rFonts w:ascii="Arial" w:hAnsi="Arial" w:cs="Arial"/>
                <w:sz w:val="20"/>
                <w:u w:val="single"/>
                <w:lang w:val="en-US"/>
              </w:rPr>
              <w:t>Recruitment period (months):</w:t>
            </w:r>
          </w:p>
          <w:p w14:paraId="00D24F19" w14:textId="77777777" w:rsidR="00492210" w:rsidRPr="00B0323B" w:rsidRDefault="00492210" w:rsidP="00B0323B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 w:rsidRPr="00B0323B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First patient in to last patient out (months):</w:t>
            </w:r>
          </w:p>
          <w:p w14:paraId="1F312E7A" w14:textId="77777777" w:rsidR="00492210" w:rsidRPr="00B0323B" w:rsidRDefault="00492210" w:rsidP="00B0323B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</w:pPr>
            <w:r w:rsidRPr="00B0323B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 xml:space="preserve">Time for data clearance and analysis (months): </w:t>
            </w:r>
          </w:p>
          <w:p w14:paraId="3CD0C13C" w14:textId="77777777" w:rsidR="00492210" w:rsidRPr="00B0323B" w:rsidRDefault="00492210" w:rsidP="00B0323B">
            <w:pPr>
              <w:tabs>
                <w:tab w:val="left" w:pos="5670"/>
                <w:tab w:val="left" w:pos="11340"/>
              </w:tabs>
              <w:spacing w:after="120"/>
              <w:rPr>
                <w:rFonts w:ascii="Arial" w:hAnsi="Arial" w:cs="Arial"/>
                <w:lang w:val="en-US"/>
              </w:rPr>
            </w:pPr>
            <w:r w:rsidRPr="00B0323B">
              <w:rPr>
                <w:rFonts w:ascii="Arial" w:hAnsi="Arial" w:cs="Arial"/>
                <w:iCs/>
                <w:snapToGrid w:val="0"/>
                <w:color w:val="000000"/>
                <w:sz w:val="20"/>
                <w:u w:val="single"/>
                <w:lang w:val="en-US"/>
              </w:rPr>
              <w:t>Duration of the entire trial (months):</w:t>
            </w:r>
          </w:p>
        </w:tc>
      </w:tr>
      <w:tr w:rsidR="00492210" w:rsidRPr="00AD30A1" w14:paraId="0BDF30A2" w14:textId="77777777" w:rsidTr="002970D2">
        <w:tc>
          <w:tcPr>
            <w:tcW w:w="2950" w:type="dxa"/>
          </w:tcPr>
          <w:p w14:paraId="0A8A33A3" w14:textId="77777777" w:rsidR="00492210" w:rsidRPr="00B0323B" w:rsidRDefault="00492210" w:rsidP="00B0323B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</w:rPr>
            </w:pPr>
            <w:r w:rsidRPr="00B0323B">
              <w:rPr>
                <w:rFonts w:cs="Arial"/>
                <w:b/>
              </w:rPr>
              <w:t>PARTICIPATING CENTERS</w:t>
            </w:r>
          </w:p>
        </w:tc>
        <w:tc>
          <w:tcPr>
            <w:tcW w:w="6597" w:type="dxa"/>
          </w:tcPr>
          <w:p w14:paraId="72EBACA2" w14:textId="77777777" w:rsidR="00492210" w:rsidRPr="00B0323B" w:rsidRDefault="00492210" w:rsidP="00B0323B">
            <w:pPr>
              <w:pStyle w:val="Tabelle10"/>
              <w:spacing w:before="0" w:after="120"/>
              <w:rPr>
                <w:rFonts w:cs="Arial"/>
                <w:szCs w:val="22"/>
                <w:u w:val="single"/>
                <w:lang w:val="en-GB"/>
              </w:rPr>
            </w:pPr>
            <w:r w:rsidRPr="00B0323B">
              <w:rPr>
                <w:rFonts w:cs="Arial"/>
                <w:szCs w:val="22"/>
                <w:u w:val="single"/>
                <w:lang w:val="en-GB"/>
              </w:rPr>
              <w:t>To be involved (n):</w:t>
            </w:r>
            <w:r w:rsidRPr="00B0323B">
              <w:rPr>
                <w:rFonts w:cs="Arial"/>
                <w:i/>
                <w:szCs w:val="22"/>
                <w:lang w:val="en-GB"/>
              </w:rPr>
              <w:t xml:space="preserve"> if applicable</w:t>
            </w:r>
          </w:p>
          <w:p w14:paraId="564ABA70" w14:textId="3582D400" w:rsidR="00492210" w:rsidRPr="00B0323B" w:rsidRDefault="00492210" w:rsidP="00B0323B">
            <w:pPr>
              <w:pStyle w:val="Tabelle10"/>
              <w:spacing w:before="0" w:after="120"/>
              <w:rPr>
                <w:rFonts w:cs="Arial"/>
                <w:bCs w:val="0"/>
                <w:i/>
                <w:color w:val="auto"/>
                <w:lang w:val="en-GB"/>
              </w:rPr>
            </w:pPr>
            <w:r w:rsidRPr="00B0323B">
              <w:rPr>
                <w:rFonts w:cs="Arial"/>
                <w:bCs w:val="0"/>
                <w:i/>
                <w:color w:val="auto"/>
                <w:lang w:val="en-GB"/>
              </w:rPr>
              <w:t xml:space="preserve">How many </w:t>
            </w:r>
            <w:proofErr w:type="spellStart"/>
            <w:r w:rsidRPr="00B0323B">
              <w:rPr>
                <w:rFonts w:cs="Arial"/>
                <w:bCs w:val="0"/>
                <w:i/>
                <w:color w:val="auto"/>
                <w:lang w:val="en-GB"/>
              </w:rPr>
              <w:t>centers</w:t>
            </w:r>
            <w:proofErr w:type="spellEnd"/>
            <w:r w:rsidRPr="00B0323B">
              <w:rPr>
                <w:rFonts w:cs="Arial"/>
                <w:bCs w:val="0"/>
                <w:i/>
                <w:color w:val="auto"/>
                <w:lang w:val="en-GB"/>
              </w:rPr>
              <w:t xml:space="preserve"> will be involved? Please </w:t>
            </w:r>
            <w:r w:rsidR="00146E79" w:rsidRPr="00B0323B">
              <w:rPr>
                <w:rFonts w:cs="Arial"/>
                <w:bCs w:val="0"/>
                <w:i/>
                <w:color w:val="auto"/>
                <w:lang w:val="en-GB"/>
              </w:rPr>
              <w:t xml:space="preserve">note that at least two </w:t>
            </w:r>
            <w:proofErr w:type="spellStart"/>
            <w:r w:rsidR="00146E79" w:rsidRPr="00B0323B">
              <w:rPr>
                <w:rFonts w:cs="Arial"/>
                <w:bCs w:val="0"/>
                <w:i/>
                <w:color w:val="auto"/>
                <w:lang w:val="en-GB"/>
              </w:rPr>
              <w:t>centers</w:t>
            </w:r>
            <w:proofErr w:type="spellEnd"/>
            <w:r w:rsidR="00146E79" w:rsidRPr="00B0323B">
              <w:rPr>
                <w:rFonts w:cs="Arial"/>
                <w:bCs w:val="0"/>
                <w:i/>
                <w:color w:val="auto"/>
                <w:lang w:val="en-GB"/>
              </w:rPr>
              <w:t xml:space="preserve"> should be involved and also list the cities.</w:t>
            </w:r>
          </w:p>
        </w:tc>
      </w:tr>
      <w:tr w:rsidR="00146E79" w:rsidRPr="00AD30A1" w14:paraId="0ED8B349" w14:textId="77777777" w:rsidTr="002970D2">
        <w:tc>
          <w:tcPr>
            <w:tcW w:w="2950" w:type="dxa"/>
          </w:tcPr>
          <w:p w14:paraId="39093810" w14:textId="1A614F12" w:rsidR="00146E79" w:rsidRPr="00B0323B" w:rsidRDefault="00146E79" w:rsidP="00B0323B">
            <w:pPr>
              <w:pStyle w:val="Tabelle10"/>
              <w:tabs>
                <w:tab w:val="clear" w:pos="570"/>
              </w:tabs>
              <w:spacing w:before="0" w:after="120"/>
              <w:rPr>
                <w:rFonts w:cs="Arial"/>
                <w:b/>
              </w:rPr>
            </w:pPr>
            <w:r w:rsidRPr="00B0323B">
              <w:rPr>
                <w:rFonts w:cs="Arial"/>
                <w:b/>
              </w:rPr>
              <w:t>PREVIOUS BMBF PROJECT NUMBER</w:t>
            </w:r>
          </w:p>
        </w:tc>
        <w:tc>
          <w:tcPr>
            <w:tcW w:w="6597" w:type="dxa"/>
          </w:tcPr>
          <w:p w14:paraId="31B88525" w14:textId="222316EB" w:rsidR="00146E79" w:rsidRPr="00B0323B" w:rsidRDefault="00146E79" w:rsidP="00B0323B">
            <w:pPr>
              <w:pStyle w:val="Tabelle10"/>
              <w:spacing w:before="0" w:after="120"/>
              <w:rPr>
                <w:rFonts w:cs="Arial"/>
                <w:i/>
                <w:iCs/>
                <w:szCs w:val="22"/>
                <w:lang w:val="en-GB"/>
              </w:rPr>
            </w:pPr>
            <w:r w:rsidRPr="00B0323B">
              <w:rPr>
                <w:rStyle w:val="fontstyle01"/>
                <w:rFonts w:ascii="Arial" w:hAnsi="Arial" w:cs="Arial"/>
              </w:rPr>
              <w:t xml:space="preserve">If </w:t>
            </w:r>
            <w:r w:rsidRPr="00B0323B">
              <w:rPr>
                <w:rFonts w:cs="Arial"/>
                <w:i/>
                <w:iCs/>
                <w:lang w:val="en-GB"/>
              </w:rPr>
              <w:t>applicable, the BMBF code number of the latest application or of any</w:t>
            </w:r>
            <w:r w:rsidRPr="00B0323B">
              <w:rPr>
                <w:rFonts w:cs="Arial"/>
                <w:i/>
                <w:lang w:val="en-GB"/>
              </w:rPr>
              <w:br/>
            </w:r>
            <w:r w:rsidRPr="00B0323B">
              <w:rPr>
                <w:rFonts w:cs="Arial"/>
                <w:i/>
                <w:iCs/>
                <w:lang w:val="en-GB"/>
              </w:rPr>
              <w:t>previous application(s) for project-funding by the BMBF (</w:t>
            </w:r>
            <w:proofErr w:type="spellStart"/>
            <w:r w:rsidRPr="00B0323B">
              <w:rPr>
                <w:rFonts w:cs="Arial"/>
                <w:i/>
                <w:iCs/>
                <w:lang w:val="en-GB"/>
              </w:rPr>
              <w:t>not</w:t>
            </w:r>
            <w:proofErr w:type="spellEnd"/>
            <w:r w:rsidRPr="00B0323B">
              <w:rPr>
                <w:rFonts w:cs="Arial"/>
                <w:i/>
                <w:iCs/>
                <w:lang w:val="en-GB"/>
              </w:rPr>
              <w:t xml:space="preserve"> other funders) concerning </w:t>
            </w:r>
            <w:r w:rsidRPr="00B0323B">
              <w:rPr>
                <w:rFonts w:cs="Arial"/>
                <w:i/>
                <w:iCs/>
                <w:u w:val="single"/>
                <w:lang w:val="en-GB"/>
              </w:rPr>
              <w:t>this trial</w:t>
            </w:r>
            <w:r w:rsidRPr="00B0323B">
              <w:rPr>
                <w:rFonts w:cs="Arial"/>
                <w:i/>
                <w:iCs/>
                <w:lang w:val="en-GB"/>
              </w:rPr>
              <w:t>.</w:t>
            </w:r>
          </w:p>
        </w:tc>
      </w:tr>
      <w:tr w:rsidR="00146E79" w:rsidRPr="00AD30A1" w14:paraId="66576FB1" w14:textId="77777777" w:rsidTr="002970D2">
        <w:tc>
          <w:tcPr>
            <w:tcW w:w="2950" w:type="dxa"/>
          </w:tcPr>
          <w:p w14:paraId="0C597771" w14:textId="77777777" w:rsidR="00146E79" w:rsidRPr="00B0323B" w:rsidRDefault="00146E79" w:rsidP="00B0323B">
            <w:pPr>
              <w:pStyle w:val="Tabelle10"/>
              <w:tabs>
                <w:tab w:val="clear" w:pos="570"/>
              </w:tabs>
              <w:spacing w:before="0" w:after="120"/>
              <w:rPr>
                <w:rFonts w:cs="Arial"/>
                <w:b/>
              </w:rPr>
            </w:pPr>
            <w:r w:rsidRPr="00B0323B">
              <w:rPr>
                <w:rFonts w:cs="Arial"/>
                <w:b/>
              </w:rPr>
              <w:t>OTHER SUBMISSION OF PROPOSAL ELSEWHERE</w:t>
            </w:r>
          </w:p>
        </w:tc>
        <w:tc>
          <w:tcPr>
            <w:tcW w:w="6597" w:type="dxa"/>
          </w:tcPr>
          <w:p w14:paraId="5F47F38E" w14:textId="77777777" w:rsidR="00146E79" w:rsidRPr="00B0323B" w:rsidRDefault="00146E79" w:rsidP="00B0323B">
            <w:pPr>
              <w:pStyle w:val="Tabelle10"/>
              <w:spacing w:before="0" w:after="120"/>
              <w:rPr>
                <w:rFonts w:cs="Arial"/>
                <w:i/>
                <w:iCs/>
                <w:szCs w:val="22"/>
                <w:lang w:val="en-GB"/>
              </w:rPr>
            </w:pPr>
            <w:r w:rsidRPr="00B0323B">
              <w:rPr>
                <w:rFonts w:cs="Arial"/>
                <w:i/>
                <w:iCs/>
                <w:szCs w:val="22"/>
                <w:lang w:val="en-GB"/>
              </w:rPr>
              <w:t xml:space="preserve">Please state, if the same or a similar version of this proposal has been submitted in another funding programme, e.g. DFG clinical trials programme. </w:t>
            </w:r>
          </w:p>
        </w:tc>
      </w:tr>
    </w:tbl>
    <w:p w14:paraId="4364C2BA" w14:textId="77777777" w:rsidR="002C2EC4" w:rsidRPr="00B0323B" w:rsidRDefault="009333A3" w:rsidP="00B0323B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left="705" w:right="23" w:hanging="705"/>
        <w:rPr>
          <w:caps/>
          <w:szCs w:val="22"/>
          <w:lang w:val="en-GB"/>
        </w:rPr>
      </w:pPr>
      <w:r w:rsidRPr="00B0323B">
        <w:rPr>
          <w:caps/>
          <w:szCs w:val="22"/>
          <w:lang w:val="en-GB"/>
        </w:rPr>
        <w:lastRenderedPageBreak/>
        <w:t>2.</w:t>
      </w:r>
      <w:r w:rsidRPr="00B0323B">
        <w:rPr>
          <w:caps/>
          <w:szCs w:val="22"/>
          <w:lang w:val="en-GB"/>
        </w:rPr>
        <w:tab/>
      </w:r>
      <w:r w:rsidR="002C2EC4" w:rsidRPr="00B0323B">
        <w:rPr>
          <w:caps/>
          <w:szCs w:val="22"/>
          <w:lang w:val="en-GB"/>
        </w:rPr>
        <w:t>Response to reviewers’ comments on a previous version of this trial</w:t>
      </w:r>
    </w:p>
    <w:p w14:paraId="311D0CD8" w14:textId="77777777" w:rsidR="0050775E" w:rsidRPr="00B0323B" w:rsidRDefault="0050775E" w:rsidP="00B0323B">
      <w:pPr>
        <w:pStyle w:val="berschriftb"/>
        <w:tabs>
          <w:tab w:val="left" w:pos="720"/>
        </w:tabs>
        <w:spacing w:after="120"/>
        <w:ind w:right="23"/>
        <w:rPr>
          <w:b w:val="0"/>
          <w:szCs w:val="22"/>
          <w:lang w:val="en-GB"/>
        </w:rPr>
      </w:pPr>
    </w:p>
    <w:p w14:paraId="57C6057A" w14:textId="77777777" w:rsidR="002970D2" w:rsidRPr="00B0323B" w:rsidRDefault="009333A3" w:rsidP="00B0323B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ind w:right="23"/>
        <w:rPr>
          <w:caps/>
          <w:szCs w:val="22"/>
          <w:lang w:val="en-GB"/>
        </w:rPr>
      </w:pPr>
      <w:r w:rsidRPr="00B0323B">
        <w:rPr>
          <w:caps/>
          <w:szCs w:val="22"/>
          <w:lang w:val="en-GB"/>
        </w:rPr>
        <w:t>3</w:t>
      </w:r>
      <w:r w:rsidR="002970D2" w:rsidRPr="00B0323B">
        <w:rPr>
          <w:caps/>
          <w:szCs w:val="22"/>
          <w:lang w:val="en-GB"/>
        </w:rPr>
        <w:t>.</w:t>
      </w:r>
      <w:r w:rsidR="002970D2" w:rsidRPr="00B0323B">
        <w:rPr>
          <w:caps/>
          <w:szCs w:val="22"/>
          <w:lang w:val="en-GB"/>
        </w:rPr>
        <w:tab/>
        <w:t>RELEVANCE</w:t>
      </w:r>
    </w:p>
    <w:p w14:paraId="6EB299DF" w14:textId="77777777" w:rsidR="002970D2" w:rsidRPr="00B0323B" w:rsidRDefault="009333A3" w:rsidP="00B0323B">
      <w:pPr>
        <w:pStyle w:val="berschriftb"/>
        <w:tabs>
          <w:tab w:val="left" w:pos="709"/>
        </w:tabs>
        <w:spacing w:after="120"/>
        <w:rPr>
          <w:caps/>
          <w:szCs w:val="22"/>
          <w:lang w:val="en-GB"/>
        </w:rPr>
      </w:pPr>
      <w:r w:rsidRPr="00B0323B">
        <w:rPr>
          <w:caps/>
          <w:szCs w:val="22"/>
          <w:lang w:val="en-GB"/>
        </w:rPr>
        <w:t>3</w:t>
      </w:r>
      <w:r w:rsidR="002970D2" w:rsidRPr="00B0323B">
        <w:rPr>
          <w:caps/>
          <w:szCs w:val="22"/>
          <w:lang w:val="en-GB"/>
        </w:rPr>
        <w:t>.1</w:t>
      </w:r>
      <w:r w:rsidR="002970D2" w:rsidRPr="00B0323B">
        <w:rPr>
          <w:caps/>
          <w:szCs w:val="22"/>
          <w:lang w:val="en-GB"/>
        </w:rPr>
        <w:tab/>
        <w:t>Prevalence, incidence, mortality</w:t>
      </w:r>
    </w:p>
    <w:p w14:paraId="54C5E6E3" w14:textId="2E387DE6" w:rsidR="002970D2" w:rsidRPr="00B0323B" w:rsidRDefault="002970D2" w:rsidP="00B0323B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7377B70" w14:textId="77777777" w:rsidR="002970D2" w:rsidRPr="00B0323B" w:rsidRDefault="009333A3" w:rsidP="00B0323B">
      <w:pPr>
        <w:pStyle w:val="berschriftb"/>
        <w:tabs>
          <w:tab w:val="left" w:pos="709"/>
        </w:tabs>
        <w:spacing w:after="120"/>
        <w:rPr>
          <w:caps/>
          <w:szCs w:val="22"/>
          <w:lang w:val="en-GB"/>
        </w:rPr>
      </w:pPr>
      <w:r w:rsidRPr="00B0323B">
        <w:rPr>
          <w:caps/>
          <w:szCs w:val="22"/>
          <w:lang w:val="en-GB"/>
        </w:rPr>
        <w:t>3</w:t>
      </w:r>
      <w:r w:rsidR="002970D2" w:rsidRPr="00B0323B">
        <w:rPr>
          <w:caps/>
          <w:szCs w:val="22"/>
          <w:lang w:val="en-GB"/>
        </w:rPr>
        <w:t>.2</w:t>
      </w:r>
      <w:r w:rsidR="002970D2" w:rsidRPr="00B0323B">
        <w:rPr>
          <w:caps/>
          <w:szCs w:val="22"/>
          <w:lang w:val="en-GB"/>
        </w:rPr>
        <w:tab/>
        <w:t xml:space="preserve">Burden of disease </w:t>
      </w:r>
    </w:p>
    <w:p w14:paraId="030FBA09" w14:textId="77777777" w:rsidR="00441B5B" w:rsidRPr="00B0323B" w:rsidRDefault="00441B5B" w:rsidP="00B0323B">
      <w:pPr>
        <w:spacing w:after="120"/>
        <w:rPr>
          <w:rFonts w:ascii="Arial" w:hAnsi="Arial" w:cs="Arial"/>
          <w:caps/>
          <w:sz w:val="22"/>
          <w:lang w:val="en-GB"/>
        </w:rPr>
      </w:pPr>
    </w:p>
    <w:p w14:paraId="0D609216" w14:textId="77777777" w:rsidR="002970D2" w:rsidRPr="00B0323B" w:rsidRDefault="009333A3" w:rsidP="00B0323B">
      <w:pPr>
        <w:pStyle w:val="berschriftb"/>
        <w:tabs>
          <w:tab w:val="left" w:pos="709"/>
        </w:tabs>
        <w:spacing w:after="120"/>
        <w:rPr>
          <w:caps/>
          <w:lang w:val="en-GB"/>
        </w:rPr>
      </w:pPr>
      <w:r w:rsidRPr="00B0323B">
        <w:rPr>
          <w:caps/>
          <w:lang w:val="en-GB"/>
        </w:rPr>
        <w:t>3</w:t>
      </w:r>
      <w:r w:rsidR="002970D2" w:rsidRPr="00B0323B">
        <w:rPr>
          <w:caps/>
          <w:lang w:val="en-GB"/>
        </w:rPr>
        <w:t>.3</w:t>
      </w:r>
      <w:r w:rsidR="002970D2" w:rsidRPr="00B0323B">
        <w:rPr>
          <w:caps/>
          <w:lang w:val="en-GB"/>
        </w:rPr>
        <w:tab/>
        <w:t xml:space="preserve">Improvement of therapy / impact of the trial </w:t>
      </w:r>
    </w:p>
    <w:p w14:paraId="4CD10CEB" w14:textId="7F4E86A4" w:rsidR="002970D2" w:rsidRPr="00B0323B" w:rsidRDefault="002970D2" w:rsidP="00B0323B">
      <w:pPr>
        <w:pStyle w:val="berschriftb"/>
        <w:tabs>
          <w:tab w:val="left" w:pos="709"/>
        </w:tabs>
        <w:spacing w:after="120"/>
        <w:rPr>
          <w:b w:val="0"/>
          <w:color w:val="000000"/>
          <w:szCs w:val="22"/>
          <w:lang w:val="en-GB"/>
        </w:rPr>
      </w:pPr>
      <w:r w:rsidRPr="00B0323B">
        <w:rPr>
          <w:u w:val="single"/>
          <w:lang w:val="en-GB"/>
        </w:rPr>
        <w:t>Novelty</w:t>
      </w:r>
      <w:r w:rsidRPr="00B0323B">
        <w:rPr>
          <w:lang w:val="en-GB"/>
        </w:rPr>
        <w:t xml:space="preserve">: </w:t>
      </w:r>
    </w:p>
    <w:p w14:paraId="0AE96353" w14:textId="0290435C" w:rsidR="002970D2" w:rsidRPr="00B0323B" w:rsidRDefault="002970D2" w:rsidP="00B0323B">
      <w:pPr>
        <w:spacing w:after="120"/>
        <w:jc w:val="both"/>
        <w:rPr>
          <w:rFonts w:ascii="Arial" w:hAnsi="Arial" w:cs="Arial"/>
          <w:color w:val="000000"/>
          <w:szCs w:val="24"/>
          <w:lang w:val="en-GB"/>
        </w:rPr>
      </w:pPr>
      <w:r w:rsidRPr="00B0323B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Clinical impact</w:t>
      </w:r>
      <w:r w:rsidRPr="00B0323B"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</w:p>
    <w:p w14:paraId="3694135C" w14:textId="7374C49C" w:rsidR="002970D2" w:rsidRPr="00B0323B" w:rsidRDefault="002970D2" w:rsidP="00B0323B">
      <w:pPr>
        <w:spacing w:after="120"/>
        <w:jc w:val="both"/>
        <w:rPr>
          <w:rFonts w:ascii="Arial" w:hAnsi="Arial" w:cs="Arial"/>
          <w:color w:val="000000"/>
          <w:szCs w:val="24"/>
          <w:lang w:val="en-GB"/>
        </w:rPr>
      </w:pPr>
      <w:r w:rsidRPr="00B0323B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Patient benefit</w:t>
      </w:r>
      <w:r w:rsidRPr="00B0323B"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</w:p>
    <w:p w14:paraId="69B790B4" w14:textId="61A78A9C" w:rsidR="00547AE9" w:rsidRPr="00B0323B" w:rsidRDefault="002970D2" w:rsidP="00B0323B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B0323B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Socioeconomic impact</w:t>
      </w:r>
      <w:r w:rsidRPr="00B0323B"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</w:p>
    <w:p w14:paraId="423732E4" w14:textId="77777777" w:rsidR="00547AE9" w:rsidRPr="00B0323B" w:rsidRDefault="00547AE9" w:rsidP="00B0323B">
      <w:pPr>
        <w:spacing w:after="12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AA82513" w14:textId="033BB3CA" w:rsidR="002970D2" w:rsidRPr="00B0323B" w:rsidRDefault="009333A3" w:rsidP="00B0323B">
      <w:pPr>
        <w:pStyle w:val="berschriftb"/>
        <w:tabs>
          <w:tab w:val="left" w:pos="709"/>
        </w:tabs>
        <w:spacing w:after="120"/>
        <w:rPr>
          <w:caps/>
          <w:lang w:val="en-GB"/>
        </w:rPr>
      </w:pPr>
      <w:r w:rsidRPr="00B0323B">
        <w:rPr>
          <w:caps/>
          <w:lang w:val="en-GB"/>
        </w:rPr>
        <w:t>3</w:t>
      </w:r>
      <w:r w:rsidR="002970D2" w:rsidRPr="00B0323B">
        <w:rPr>
          <w:caps/>
          <w:lang w:val="en-GB"/>
        </w:rPr>
        <w:t>.4</w:t>
      </w:r>
      <w:r w:rsidR="002970D2" w:rsidRPr="00B0323B">
        <w:rPr>
          <w:caps/>
          <w:lang w:val="en-GB"/>
        </w:rPr>
        <w:tab/>
        <w:t xml:space="preserve">Patient </w:t>
      </w:r>
      <w:r w:rsidR="00C90CE6" w:rsidRPr="00B0323B">
        <w:rPr>
          <w:caps/>
          <w:lang w:val="en-GB"/>
        </w:rPr>
        <w:t xml:space="preserve">AND STAKEHOLDER </w:t>
      </w:r>
      <w:r w:rsidR="002970D2" w:rsidRPr="00B0323B">
        <w:rPr>
          <w:caps/>
          <w:lang w:val="en-GB"/>
        </w:rPr>
        <w:t>INVOLVEMENT</w:t>
      </w:r>
    </w:p>
    <w:p w14:paraId="2BB3B32E" w14:textId="2B629082" w:rsidR="00E05AC6" w:rsidRPr="00B0323B" w:rsidRDefault="00E05AC6" w:rsidP="00B0323B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7EDC361" w14:textId="77777777" w:rsidR="002970D2" w:rsidRPr="00B0323B" w:rsidRDefault="009333A3" w:rsidP="00B0323B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120"/>
        <w:rPr>
          <w:caps/>
          <w:szCs w:val="22"/>
          <w:lang w:val="en-GB"/>
        </w:rPr>
      </w:pPr>
      <w:r w:rsidRPr="00B0323B">
        <w:rPr>
          <w:caps/>
          <w:szCs w:val="22"/>
          <w:lang w:val="en-GB"/>
        </w:rPr>
        <w:t>4</w:t>
      </w:r>
      <w:r w:rsidR="002970D2" w:rsidRPr="00B0323B">
        <w:rPr>
          <w:caps/>
          <w:szCs w:val="22"/>
          <w:lang w:val="en-GB"/>
        </w:rPr>
        <w:t>.</w:t>
      </w:r>
      <w:r w:rsidR="002970D2" w:rsidRPr="00B0323B">
        <w:rPr>
          <w:caps/>
          <w:szCs w:val="22"/>
          <w:lang w:val="en-GB"/>
        </w:rPr>
        <w:tab/>
        <w:t>EVIDENCE</w:t>
      </w:r>
    </w:p>
    <w:p w14:paraId="50CFD067" w14:textId="3E515CA5" w:rsidR="002970D2" w:rsidRPr="00B0323B" w:rsidRDefault="002970D2" w:rsidP="00B0323B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</w:p>
    <w:p w14:paraId="4F7ADE47" w14:textId="77777777" w:rsidR="002970D2" w:rsidRPr="00B0323B" w:rsidRDefault="009333A3" w:rsidP="00B0323B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120"/>
        <w:rPr>
          <w:caps/>
          <w:szCs w:val="22"/>
          <w:lang w:val="en-GB"/>
        </w:rPr>
      </w:pPr>
      <w:r w:rsidRPr="00B0323B">
        <w:rPr>
          <w:caps/>
          <w:szCs w:val="22"/>
          <w:lang w:val="en-GB"/>
        </w:rPr>
        <w:t>5</w:t>
      </w:r>
      <w:r w:rsidR="002970D2" w:rsidRPr="00B0323B">
        <w:rPr>
          <w:caps/>
          <w:szCs w:val="22"/>
          <w:lang w:val="en-GB"/>
        </w:rPr>
        <w:t>.</w:t>
      </w:r>
      <w:r w:rsidR="002970D2" w:rsidRPr="00B0323B">
        <w:rPr>
          <w:caps/>
          <w:szCs w:val="22"/>
          <w:lang w:val="en-GB"/>
        </w:rPr>
        <w:tab/>
        <w:t>JUSTIFICATION OF DESIGN ASPECTS</w:t>
      </w:r>
    </w:p>
    <w:p w14:paraId="1064C562" w14:textId="53674FC9" w:rsidR="00146E79" w:rsidRPr="00B0323B" w:rsidRDefault="00146E79" w:rsidP="00B0323B">
      <w:pPr>
        <w:autoSpaceDE w:val="0"/>
        <w:autoSpaceDN w:val="0"/>
        <w:adjustRightInd w:val="0"/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B0323B">
        <w:rPr>
          <w:rFonts w:ascii="Arial" w:hAnsi="Arial" w:cs="Arial"/>
          <w:b/>
          <w:caps/>
          <w:sz w:val="22"/>
          <w:szCs w:val="22"/>
          <w:lang w:val="en-GB"/>
        </w:rPr>
        <w:t>5.1</w:t>
      </w:r>
      <w:r w:rsidRPr="00B0323B">
        <w:rPr>
          <w:rFonts w:ascii="Arial" w:hAnsi="Arial" w:cs="Arial"/>
          <w:b/>
          <w:caps/>
          <w:sz w:val="22"/>
          <w:szCs w:val="22"/>
          <w:lang w:val="en-GB"/>
        </w:rPr>
        <w:tab/>
        <w:t xml:space="preserve">Inclusion / exclusion criteria </w:t>
      </w:r>
    </w:p>
    <w:p w14:paraId="04F503E4" w14:textId="42D69CFD" w:rsidR="00146E79" w:rsidRPr="00B0323B" w:rsidRDefault="00146E79" w:rsidP="00B0323B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63AE0779" w14:textId="3D6CA497" w:rsidR="002970D2" w:rsidRPr="00B0323B" w:rsidRDefault="009333A3" w:rsidP="00B0323B">
      <w:pPr>
        <w:autoSpaceDE w:val="0"/>
        <w:autoSpaceDN w:val="0"/>
        <w:adjustRightInd w:val="0"/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B0323B">
        <w:rPr>
          <w:rFonts w:ascii="Arial" w:hAnsi="Arial" w:cs="Arial"/>
          <w:b/>
          <w:caps/>
          <w:sz w:val="22"/>
          <w:szCs w:val="22"/>
          <w:lang w:val="en-GB"/>
        </w:rPr>
        <w:t>5.</w:t>
      </w:r>
      <w:r w:rsidR="00146E79" w:rsidRPr="00B0323B">
        <w:rPr>
          <w:rFonts w:ascii="Arial" w:hAnsi="Arial" w:cs="Arial"/>
          <w:b/>
          <w:caps/>
          <w:sz w:val="22"/>
          <w:szCs w:val="22"/>
          <w:lang w:val="en-GB"/>
        </w:rPr>
        <w:t>2</w:t>
      </w:r>
      <w:r w:rsidRPr="00B0323B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2970D2" w:rsidRPr="00B0323B">
        <w:rPr>
          <w:rFonts w:ascii="Arial" w:hAnsi="Arial" w:cs="Arial"/>
          <w:b/>
          <w:caps/>
          <w:sz w:val="22"/>
          <w:szCs w:val="22"/>
          <w:lang w:val="en-GB"/>
        </w:rPr>
        <w:t xml:space="preserve">Control(s) / comparator(s) </w:t>
      </w:r>
    </w:p>
    <w:p w14:paraId="2661994E" w14:textId="0A0A2914" w:rsidR="002970D2" w:rsidRPr="00B0323B" w:rsidRDefault="002970D2" w:rsidP="00B0323B">
      <w:pPr>
        <w:pStyle w:val="berschriftb"/>
        <w:spacing w:after="120"/>
        <w:jc w:val="both"/>
        <w:rPr>
          <w:b w:val="0"/>
          <w:szCs w:val="22"/>
          <w:lang w:val="en-GB"/>
        </w:rPr>
      </w:pPr>
    </w:p>
    <w:p w14:paraId="20299FAC" w14:textId="77777777" w:rsidR="002970D2" w:rsidRPr="00B0323B" w:rsidRDefault="009333A3" w:rsidP="00B0323B">
      <w:pPr>
        <w:autoSpaceDE w:val="0"/>
        <w:autoSpaceDN w:val="0"/>
        <w:adjustRightInd w:val="0"/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B0323B">
        <w:rPr>
          <w:rFonts w:ascii="Arial" w:hAnsi="Arial" w:cs="Arial"/>
          <w:b/>
          <w:caps/>
          <w:sz w:val="22"/>
          <w:szCs w:val="22"/>
          <w:lang w:val="en-GB"/>
        </w:rPr>
        <w:t>5.3</w:t>
      </w:r>
      <w:r w:rsidRPr="00B0323B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2970D2" w:rsidRPr="00B0323B">
        <w:rPr>
          <w:rFonts w:ascii="Arial" w:hAnsi="Arial" w:cs="Arial"/>
          <w:b/>
          <w:caps/>
          <w:sz w:val="22"/>
          <w:szCs w:val="22"/>
          <w:lang w:val="en-GB"/>
        </w:rPr>
        <w:t>INTERVENTION(S)</w:t>
      </w:r>
    </w:p>
    <w:p w14:paraId="77DF3B75" w14:textId="13E31786" w:rsidR="002970D2" w:rsidRPr="00B0323B" w:rsidRDefault="002970D2" w:rsidP="00B0323B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49F8FDA0" w14:textId="77777777" w:rsidR="002970D2" w:rsidRPr="00B0323B" w:rsidRDefault="009333A3" w:rsidP="00B0323B">
      <w:pPr>
        <w:autoSpaceDE w:val="0"/>
        <w:autoSpaceDN w:val="0"/>
        <w:adjustRightInd w:val="0"/>
        <w:spacing w:after="120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  <w:r w:rsidRPr="00B0323B">
        <w:rPr>
          <w:rFonts w:ascii="Arial" w:hAnsi="Arial" w:cs="Arial"/>
          <w:b/>
          <w:caps/>
          <w:sz w:val="22"/>
          <w:szCs w:val="22"/>
          <w:lang w:val="en-GB"/>
        </w:rPr>
        <w:t>5.4</w:t>
      </w:r>
      <w:r w:rsidRPr="00B0323B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2970D2" w:rsidRPr="00B0323B">
        <w:rPr>
          <w:rFonts w:ascii="Arial" w:hAnsi="Arial" w:cs="Arial"/>
          <w:b/>
          <w:caps/>
          <w:sz w:val="22"/>
          <w:szCs w:val="22"/>
          <w:lang w:val="en-GB"/>
        </w:rPr>
        <w:t>Outcome measures</w:t>
      </w:r>
    </w:p>
    <w:p w14:paraId="2771E182" w14:textId="0B032D07" w:rsidR="007B3280" w:rsidRPr="00B0323B" w:rsidRDefault="007B3280" w:rsidP="00B0323B">
      <w:pPr>
        <w:spacing w:after="12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9FB1818" w14:textId="77777777" w:rsidR="002970D2" w:rsidRPr="00B0323B" w:rsidRDefault="009333A3" w:rsidP="00B0323B">
      <w:pPr>
        <w:autoSpaceDE w:val="0"/>
        <w:autoSpaceDN w:val="0"/>
        <w:adjustRightInd w:val="0"/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B0323B">
        <w:rPr>
          <w:rFonts w:ascii="Arial" w:hAnsi="Arial" w:cs="Arial"/>
          <w:b/>
          <w:caps/>
          <w:sz w:val="22"/>
          <w:szCs w:val="22"/>
          <w:lang w:val="en-GB"/>
        </w:rPr>
        <w:t>5</w:t>
      </w:r>
      <w:r w:rsidR="002970D2" w:rsidRPr="00B0323B">
        <w:rPr>
          <w:rFonts w:ascii="Arial" w:hAnsi="Arial" w:cs="Arial"/>
          <w:b/>
          <w:caps/>
          <w:sz w:val="22"/>
          <w:szCs w:val="22"/>
          <w:lang w:val="en-GB"/>
        </w:rPr>
        <w:t>.5</w:t>
      </w:r>
      <w:r w:rsidR="002970D2" w:rsidRPr="00B0323B">
        <w:rPr>
          <w:rFonts w:ascii="Arial" w:hAnsi="Arial" w:cs="Arial"/>
          <w:b/>
          <w:caps/>
          <w:sz w:val="22"/>
          <w:szCs w:val="22"/>
          <w:lang w:val="en-GB"/>
        </w:rPr>
        <w:tab/>
        <w:t xml:space="preserve">Methods against bias </w:t>
      </w:r>
    </w:p>
    <w:p w14:paraId="0BA132C5" w14:textId="5F70F210" w:rsidR="002970D2" w:rsidRPr="00B0323B" w:rsidRDefault="002970D2" w:rsidP="00B0323B">
      <w:pPr>
        <w:pStyle w:val="Tabelle10"/>
        <w:tabs>
          <w:tab w:val="clear" w:pos="570"/>
          <w:tab w:val="clear" w:pos="1140"/>
          <w:tab w:val="clear" w:pos="1710"/>
          <w:tab w:val="clear" w:pos="2280"/>
          <w:tab w:val="clear" w:pos="2850"/>
          <w:tab w:val="clear" w:pos="3420"/>
          <w:tab w:val="clear" w:pos="3990"/>
          <w:tab w:val="clear" w:pos="4560"/>
          <w:tab w:val="clear" w:pos="5130"/>
          <w:tab w:val="clear" w:pos="5700"/>
          <w:tab w:val="clear" w:pos="6270"/>
          <w:tab w:val="clear" w:pos="6840"/>
          <w:tab w:val="clear" w:pos="7410"/>
          <w:tab w:val="clear" w:pos="7980"/>
          <w:tab w:val="clear" w:pos="8550"/>
          <w:tab w:val="clear" w:pos="9120"/>
          <w:tab w:val="clear" w:pos="9690"/>
          <w:tab w:val="clear" w:pos="10260"/>
        </w:tabs>
        <w:autoSpaceDE w:val="0"/>
        <w:autoSpaceDN w:val="0"/>
        <w:adjustRightInd w:val="0"/>
        <w:spacing w:before="0" w:after="120"/>
        <w:jc w:val="both"/>
        <w:rPr>
          <w:rFonts w:cs="Arial"/>
          <w:bCs w:val="0"/>
          <w:snapToGrid/>
          <w:sz w:val="22"/>
          <w:szCs w:val="22"/>
          <w:lang w:val="en-GB"/>
        </w:rPr>
      </w:pPr>
    </w:p>
    <w:p w14:paraId="42255BB3" w14:textId="77777777" w:rsidR="002970D2" w:rsidRPr="00B0323B" w:rsidRDefault="009333A3" w:rsidP="00B0323B">
      <w:pPr>
        <w:autoSpaceDE w:val="0"/>
        <w:autoSpaceDN w:val="0"/>
        <w:adjustRightInd w:val="0"/>
        <w:spacing w:after="120"/>
        <w:rPr>
          <w:rFonts w:ascii="Arial" w:hAnsi="Arial" w:cs="Arial"/>
          <w:b/>
          <w:caps/>
          <w:sz w:val="22"/>
          <w:szCs w:val="22"/>
          <w:lang w:val="en-GB"/>
        </w:rPr>
      </w:pPr>
      <w:r w:rsidRPr="00B0323B">
        <w:rPr>
          <w:rFonts w:ascii="Arial" w:hAnsi="Arial" w:cs="Arial"/>
          <w:b/>
          <w:caps/>
          <w:sz w:val="22"/>
          <w:szCs w:val="22"/>
          <w:lang w:val="en-GB"/>
        </w:rPr>
        <w:t>5</w:t>
      </w:r>
      <w:r w:rsidR="002970D2" w:rsidRPr="00B0323B">
        <w:rPr>
          <w:rFonts w:ascii="Arial" w:hAnsi="Arial" w:cs="Arial"/>
          <w:b/>
          <w:caps/>
          <w:sz w:val="22"/>
          <w:szCs w:val="22"/>
          <w:lang w:val="en-GB"/>
        </w:rPr>
        <w:t>.6</w:t>
      </w:r>
      <w:r w:rsidR="002970D2" w:rsidRPr="00B0323B">
        <w:rPr>
          <w:rFonts w:ascii="Arial" w:hAnsi="Arial" w:cs="Arial"/>
          <w:b/>
          <w:caps/>
          <w:sz w:val="22"/>
          <w:szCs w:val="22"/>
          <w:lang w:val="en-GB"/>
        </w:rPr>
        <w:tab/>
        <w:t>Proposed sample size / power calculations</w:t>
      </w:r>
    </w:p>
    <w:p w14:paraId="448EE63A" w14:textId="49085350" w:rsidR="002C2EC4" w:rsidRPr="00B0323B" w:rsidRDefault="002C2EC4" w:rsidP="00B0323B">
      <w:pPr>
        <w:pStyle w:val="berschriftb"/>
        <w:spacing w:after="120"/>
        <w:jc w:val="both"/>
        <w:rPr>
          <w:b w:val="0"/>
          <w:color w:val="000000"/>
          <w:szCs w:val="22"/>
          <w:lang w:val="en-GB"/>
        </w:rPr>
      </w:pPr>
    </w:p>
    <w:p w14:paraId="39230EF2" w14:textId="56E510B7" w:rsidR="002970D2" w:rsidRPr="00B0323B" w:rsidRDefault="009333A3" w:rsidP="00B0323B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B0323B">
        <w:rPr>
          <w:rFonts w:ascii="Arial" w:hAnsi="Arial" w:cs="Arial"/>
          <w:b/>
          <w:color w:val="000000"/>
          <w:sz w:val="22"/>
          <w:szCs w:val="22"/>
          <w:lang w:val="en-GB"/>
        </w:rPr>
        <w:t>5</w:t>
      </w:r>
      <w:r w:rsidR="002970D2" w:rsidRPr="00B0323B">
        <w:rPr>
          <w:rFonts w:ascii="Arial" w:hAnsi="Arial" w:cs="Arial"/>
          <w:b/>
          <w:color w:val="000000"/>
          <w:sz w:val="22"/>
          <w:szCs w:val="22"/>
          <w:lang w:val="en-GB"/>
        </w:rPr>
        <w:t>.7</w:t>
      </w:r>
      <w:r w:rsidR="002970D2" w:rsidRPr="00B0323B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2970D2" w:rsidRPr="00B0323B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>Feasibility</w:t>
      </w:r>
      <w:r w:rsidR="002970D2" w:rsidRPr="00B0323B">
        <w:rPr>
          <w:rFonts w:ascii="Arial" w:hAnsi="Arial" w:cs="Arial"/>
          <w:b/>
          <w:sz w:val="22"/>
          <w:szCs w:val="22"/>
          <w:lang w:val="en-GB"/>
        </w:rPr>
        <w:t xml:space="preserve"> OF RECRUITMENT</w:t>
      </w:r>
    </w:p>
    <w:p w14:paraId="11012585" w14:textId="1C9D628E" w:rsidR="002970D2" w:rsidRPr="00B0323B" w:rsidRDefault="002970D2" w:rsidP="00B0323B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74091D5B" w14:textId="3A121D93" w:rsidR="00217E83" w:rsidRPr="00B0323B" w:rsidRDefault="009333A3" w:rsidP="00B0323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B0323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5</w:t>
      </w:r>
      <w:r w:rsidR="00217E83" w:rsidRPr="00B0323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.</w:t>
      </w:r>
      <w:r w:rsidR="0031194E" w:rsidRPr="00B0323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8</w:t>
      </w:r>
      <w:r w:rsidR="00217E83" w:rsidRPr="00B0323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ab/>
      </w:r>
      <w:r w:rsidR="001E1393" w:rsidRPr="00B0323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CONDITIONS FOR PROCEEDING WITH A </w:t>
      </w:r>
      <w:r w:rsidR="00217E83" w:rsidRPr="00B0323B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>Subsequent confirmatory trial</w:t>
      </w:r>
    </w:p>
    <w:p w14:paraId="5D117FEB" w14:textId="77777777" w:rsidR="00217E83" w:rsidRPr="00B0323B" w:rsidRDefault="00217E83" w:rsidP="00B0323B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03653E08" w14:textId="77777777" w:rsidR="002970D2" w:rsidRPr="00B0323B" w:rsidRDefault="009333A3" w:rsidP="00B0323B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120"/>
        <w:rPr>
          <w:caps/>
          <w:szCs w:val="22"/>
          <w:lang w:val="en-GB"/>
        </w:rPr>
      </w:pPr>
      <w:r w:rsidRPr="00B0323B">
        <w:rPr>
          <w:caps/>
          <w:szCs w:val="22"/>
          <w:lang w:val="en-GB"/>
        </w:rPr>
        <w:t>6</w:t>
      </w:r>
      <w:r w:rsidR="002970D2" w:rsidRPr="00B0323B">
        <w:rPr>
          <w:caps/>
          <w:szCs w:val="22"/>
          <w:lang w:val="en-GB"/>
        </w:rPr>
        <w:t>.</w:t>
      </w:r>
      <w:r w:rsidR="002970D2" w:rsidRPr="00B0323B">
        <w:rPr>
          <w:caps/>
          <w:szCs w:val="22"/>
          <w:lang w:val="en-GB"/>
        </w:rPr>
        <w:tab/>
        <w:t>Statistical Analysis</w:t>
      </w:r>
    </w:p>
    <w:p w14:paraId="5E095C59" w14:textId="7F31EBD6" w:rsidR="00547AE9" w:rsidRPr="00B0323B" w:rsidRDefault="00547AE9" w:rsidP="00B0323B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282898F3" w14:textId="77777777" w:rsidR="002970D2" w:rsidRPr="00B0323B" w:rsidRDefault="009333A3" w:rsidP="00B0323B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120"/>
        <w:rPr>
          <w:caps/>
          <w:szCs w:val="22"/>
          <w:lang w:val="en-GB"/>
        </w:rPr>
      </w:pPr>
      <w:r w:rsidRPr="00B0323B">
        <w:rPr>
          <w:caps/>
          <w:szCs w:val="22"/>
          <w:lang w:val="en-GB"/>
        </w:rPr>
        <w:t>7</w:t>
      </w:r>
      <w:r w:rsidR="002970D2" w:rsidRPr="00B0323B">
        <w:rPr>
          <w:caps/>
          <w:szCs w:val="22"/>
          <w:lang w:val="en-GB"/>
        </w:rPr>
        <w:t>.</w:t>
      </w:r>
      <w:r w:rsidR="002970D2" w:rsidRPr="00B0323B">
        <w:rPr>
          <w:caps/>
          <w:szCs w:val="22"/>
          <w:lang w:val="en-GB"/>
        </w:rPr>
        <w:tab/>
        <w:t>Ethical Considerations</w:t>
      </w:r>
    </w:p>
    <w:p w14:paraId="38807B38" w14:textId="029A9424" w:rsidR="002970D2" w:rsidRPr="00B0323B" w:rsidRDefault="002970D2" w:rsidP="00B0323B">
      <w:pPr>
        <w:pStyle w:val="Textkrper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3403DE20" w14:textId="77777777" w:rsidR="00080258" w:rsidRPr="00B0323B" w:rsidRDefault="009333A3" w:rsidP="00B0323B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120"/>
        <w:rPr>
          <w:caps/>
          <w:szCs w:val="22"/>
          <w:lang w:val="en-GB"/>
        </w:rPr>
      </w:pPr>
      <w:r w:rsidRPr="00B0323B">
        <w:rPr>
          <w:caps/>
          <w:szCs w:val="22"/>
          <w:lang w:val="en-GB"/>
        </w:rPr>
        <w:t>8</w:t>
      </w:r>
      <w:r w:rsidR="00080258" w:rsidRPr="00B0323B">
        <w:rPr>
          <w:caps/>
          <w:szCs w:val="22"/>
          <w:lang w:val="en-GB"/>
        </w:rPr>
        <w:t>.</w:t>
      </w:r>
      <w:r w:rsidR="00080258" w:rsidRPr="00B0323B">
        <w:rPr>
          <w:caps/>
          <w:szCs w:val="22"/>
          <w:lang w:val="en-GB"/>
        </w:rPr>
        <w:tab/>
        <w:t>Strategies for DATA HANDLING</w:t>
      </w:r>
    </w:p>
    <w:p w14:paraId="136D2FBE" w14:textId="538A7AEC" w:rsidR="00F261B8" w:rsidRPr="00B0323B" w:rsidRDefault="00F261B8" w:rsidP="00B0323B">
      <w:pPr>
        <w:pStyle w:val="Textkrper"/>
        <w:spacing w:after="120"/>
        <w:rPr>
          <w:rFonts w:ascii="Arial" w:hAnsi="Arial" w:cs="Arial"/>
          <w:sz w:val="22"/>
          <w:szCs w:val="22"/>
          <w:lang w:val="en-US"/>
        </w:rPr>
      </w:pPr>
    </w:p>
    <w:p w14:paraId="5ECD55C0" w14:textId="77777777" w:rsidR="002970D2" w:rsidRPr="00B0323B" w:rsidRDefault="009333A3" w:rsidP="00B0323B">
      <w:pPr>
        <w:pStyle w:val="berschrift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120"/>
        <w:rPr>
          <w:caps/>
          <w:szCs w:val="22"/>
          <w:lang w:val="en-GB"/>
        </w:rPr>
      </w:pPr>
      <w:r w:rsidRPr="00B0323B">
        <w:rPr>
          <w:caps/>
          <w:szCs w:val="22"/>
          <w:lang w:val="en-GB"/>
        </w:rPr>
        <w:t>9</w:t>
      </w:r>
      <w:r w:rsidR="002970D2" w:rsidRPr="00B0323B">
        <w:rPr>
          <w:caps/>
          <w:szCs w:val="22"/>
          <w:lang w:val="en-GB"/>
        </w:rPr>
        <w:t>.</w:t>
      </w:r>
      <w:r w:rsidR="002970D2" w:rsidRPr="00B0323B">
        <w:rPr>
          <w:caps/>
          <w:szCs w:val="22"/>
          <w:lang w:val="en-GB"/>
        </w:rPr>
        <w:tab/>
        <w:t>trial Management</w:t>
      </w:r>
    </w:p>
    <w:p w14:paraId="065F9CC4" w14:textId="77777777" w:rsidR="002970D2" w:rsidRPr="00B0323B" w:rsidRDefault="009333A3" w:rsidP="00B0323B">
      <w:pPr>
        <w:pStyle w:val="berschriftb"/>
        <w:tabs>
          <w:tab w:val="left" w:pos="720"/>
        </w:tabs>
        <w:autoSpaceDE w:val="0"/>
        <w:autoSpaceDN w:val="0"/>
        <w:adjustRightInd w:val="0"/>
        <w:spacing w:after="120"/>
        <w:rPr>
          <w:bCs/>
          <w:caps/>
          <w:szCs w:val="22"/>
          <w:lang w:val="en-GB"/>
        </w:rPr>
      </w:pPr>
      <w:r w:rsidRPr="00B0323B">
        <w:rPr>
          <w:bCs/>
          <w:caps/>
          <w:szCs w:val="22"/>
          <w:lang w:val="en-GB"/>
        </w:rPr>
        <w:t>9</w:t>
      </w:r>
      <w:r w:rsidR="002970D2" w:rsidRPr="00B0323B">
        <w:rPr>
          <w:bCs/>
          <w:caps/>
          <w:szCs w:val="22"/>
          <w:lang w:val="en-GB"/>
        </w:rPr>
        <w:t>.1</w:t>
      </w:r>
      <w:r w:rsidR="002970D2" w:rsidRPr="00B0323B">
        <w:rPr>
          <w:bCs/>
          <w:caps/>
          <w:szCs w:val="22"/>
          <w:lang w:val="en-GB"/>
        </w:rPr>
        <w:tab/>
        <w:t>Major Participants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1620"/>
        <w:gridCol w:w="3757"/>
        <w:gridCol w:w="3686"/>
      </w:tblGrid>
      <w:tr w:rsidR="002970D2" w:rsidRPr="00B0323B" w14:paraId="4C9160F0" w14:textId="77777777" w:rsidTr="00B0323B">
        <w:tc>
          <w:tcPr>
            <w:tcW w:w="577" w:type="dxa"/>
          </w:tcPr>
          <w:p w14:paraId="33D48553" w14:textId="77777777" w:rsidR="002970D2" w:rsidRPr="00B0323B" w:rsidRDefault="002970D2" w:rsidP="00B0323B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032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#</w:t>
            </w:r>
          </w:p>
        </w:tc>
        <w:tc>
          <w:tcPr>
            <w:tcW w:w="1620" w:type="dxa"/>
            <w:vAlign w:val="center"/>
          </w:tcPr>
          <w:p w14:paraId="7B0B82C9" w14:textId="77777777" w:rsidR="002970D2" w:rsidRPr="00B0323B" w:rsidRDefault="002970D2" w:rsidP="00B0323B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032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757" w:type="dxa"/>
            <w:vAlign w:val="center"/>
          </w:tcPr>
          <w:p w14:paraId="03A55DB9" w14:textId="77777777" w:rsidR="002970D2" w:rsidRPr="00B0323B" w:rsidRDefault="002970D2" w:rsidP="00B0323B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032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Affiliation</w:t>
            </w:r>
          </w:p>
        </w:tc>
        <w:tc>
          <w:tcPr>
            <w:tcW w:w="3686" w:type="dxa"/>
            <w:vAlign w:val="center"/>
          </w:tcPr>
          <w:p w14:paraId="7A0929B1" w14:textId="77777777" w:rsidR="002970D2" w:rsidRPr="00B0323B" w:rsidRDefault="002970D2" w:rsidP="00B0323B">
            <w:pPr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032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Responsibility/Role</w:t>
            </w:r>
          </w:p>
        </w:tc>
      </w:tr>
      <w:tr w:rsidR="002970D2" w:rsidRPr="00B0323B" w14:paraId="0CB3F388" w14:textId="77777777" w:rsidTr="00B0323B">
        <w:tc>
          <w:tcPr>
            <w:tcW w:w="577" w:type="dxa"/>
          </w:tcPr>
          <w:p w14:paraId="0040B7ED" w14:textId="77777777" w:rsidR="002970D2" w:rsidRPr="00B0323B" w:rsidRDefault="002970D2" w:rsidP="00B0323B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4DDC9F51" w14:textId="77777777" w:rsidR="002970D2" w:rsidRPr="00B0323B" w:rsidRDefault="002970D2" w:rsidP="00B0323B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757" w:type="dxa"/>
            <w:vAlign w:val="center"/>
          </w:tcPr>
          <w:p w14:paraId="23D8C450" w14:textId="77777777" w:rsidR="002970D2" w:rsidRPr="00B0323B" w:rsidRDefault="002970D2" w:rsidP="00B0323B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4DF009C7" w14:textId="77777777" w:rsidR="002970D2" w:rsidRPr="00B0323B" w:rsidRDefault="002970D2" w:rsidP="00B0323B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0323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Principal/Coordinating Investigator</w:t>
            </w:r>
          </w:p>
        </w:tc>
      </w:tr>
      <w:tr w:rsidR="002970D2" w:rsidRPr="00B0323B" w14:paraId="47320761" w14:textId="77777777" w:rsidTr="00B0323B">
        <w:tc>
          <w:tcPr>
            <w:tcW w:w="577" w:type="dxa"/>
          </w:tcPr>
          <w:p w14:paraId="6E9272E2" w14:textId="77777777" w:rsidR="002970D2" w:rsidRPr="00B0323B" w:rsidRDefault="002970D2" w:rsidP="00B0323B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034E3713" w14:textId="77777777" w:rsidR="002970D2" w:rsidRPr="00B0323B" w:rsidRDefault="002970D2" w:rsidP="00B0323B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757" w:type="dxa"/>
            <w:vAlign w:val="center"/>
          </w:tcPr>
          <w:p w14:paraId="6AA387D3" w14:textId="77777777" w:rsidR="002970D2" w:rsidRPr="00B0323B" w:rsidRDefault="002970D2" w:rsidP="00B0323B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1E9EA524" w14:textId="6A1DF285" w:rsidR="002970D2" w:rsidRPr="00B0323B" w:rsidRDefault="002970D2" w:rsidP="00B0323B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GB"/>
              </w:rPr>
            </w:pPr>
            <w:r w:rsidRPr="00B0323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Trial Statistician</w:t>
            </w:r>
            <w:r w:rsidRPr="00B0323B">
              <w:rPr>
                <w:rStyle w:val="Funotenzeichen"/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2970D2" w:rsidRPr="00B0323B" w14:paraId="5EA18154" w14:textId="77777777" w:rsidTr="00B0323B">
        <w:tc>
          <w:tcPr>
            <w:tcW w:w="577" w:type="dxa"/>
          </w:tcPr>
          <w:p w14:paraId="65520202" w14:textId="77777777" w:rsidR="002970D2" w:rsidRPr="00B0323B" w:rsidRDefault="002970D2" w:rsidP="00B0323B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1623E48A" w14:textId="77777777" w:rsidR="002970D2" w:rsidRPr="00B0323B" w:rsidRDefault="002970D2" w:rsidP="00B0323B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757" w:type="dxa"/>
            <w:vAlign w:val="center"/>
          </w:tcPr>
          <w:p w14:paraId="7A03457D" w14:textId="77777777" w:rsidR="002970D2" w:rsidRPr="00B0323B" w:rsidRDefault="002970D2" w:rsidP="00B0323B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6A8DD7ED" w14:textId="77777777" w:rsidR="002970D2" w:rsidRPr="00B0323B" w:rsidRDefault="002970D2" w:rsidP="00B0323B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0323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….</w:t>
            </w:r>
          </w:p>
        </w:tc>
      </w:tr>
    </w:tbl>
    <w:p w14:paraId="74EB525F" w14:textId="77777777" w:rsidR="002970D2" w:rsidRPr="00B0323B" w:rsidRDefault="002970D2" w:rsidP="00B0323B">
      <w:pPr>
        <w:pStyle w:val="berschriftb"/>
        <w:tabs>
          <w:tab w:val="left" w:pos="720"/>
        </w:tabs>
        <w:autoSpaceDE w:val="0"/>
        <w:autoSpaceDN w:val="0"/>
        <w:adjustRightInd w:val="0"/>
        <w:spacing w:after="120"/>
        <w:rPr>
          <w:bCs/>
          <w:caps/>
          <w:szCs w:val="22"/>
          <w:lang w:val="en-GB"/>
        </w:rPr>
      </w:pPr>
    </w:p>
    <w:p w14:paraId="02C40512" w14:textId="77777777" w:rsidR="002970D2" w:rsidRPr="00B0323B" w:rsidRDefault="009333A3" w:rsidP="00B0323B">
      <w:pPr>
        <w:pStyle w:val="berschriftb"/>
        <w:tabs>
          <w:tab w:val="left" w:pos="720"/>
        </w:tabs>
        <w:autoSpaceDE w:val="0"/>
        <w:autoSpaceDN w:val="0"/>
        <w:adjustRightInd w:val="0"/>
        <w:spacing w:after="120"/>
        <w:rPr>
          <w:szCs w:val="22"/>
          <w:lang w:val="en-GB"/>
        </w:rPr>
      </w:pPr>
      <w:r w:rsidRPr="00B0323B">
        <w:rPr>
          <w:bCs/>
          <w:caps/>
          <w:szCs w:val="22"/>
          <w:lang w:val="en-GB"/>
        </w:rPr>
        <w:t>9</w:t>
      </w:r>
      <w:r w:rsidR="002970D2" w:rsidRPr="00B0323B">
        <w:rPr>
          <w:bCs/>
          <w:caps/>
          <w:szCs w:val="22"/>
          <w:lang w:val="en-GB"/>
        </w:rPr>
        <w:t>.2</w:t>
      </w:r>
      <w:r w:rsidR="002970D2" w:rsidRPr="00B0323B">
        <w:rPr>
          <w:bCs/>
          <w:caps/>
          <w:szCs w:val="22"/>
          <w:lang w:val="en-GB"/>
        </w:rPr>
        <w:tab/>
        <w:t>Trial expertise</w:t>
      </w:r>
    </w:p>
    <w:p w14:paraId="35032F13" w14:textId="58C2CC9E" w:rsidR="002970D2" w:rsidRPr="00B0323B" w:rsidRDefault="002970D2" w:rsidP="00B0323B">
      <w:pPr>
        <w:pStyle w:val="11a"/>
        <w:rPr>
          <w:rFonts w:cs="Arial"/>
          <w:lang w:val="en-GB"/>
        </w:rPr>
      </w:pPr>
    </w:p>
    <w:p w14:paraId="5631B3D6" w14:textId="77777777" w:rsidR="002970D2" w:rsidRPr="00B0323B" w:rsidRDefault="009333A3" w:rsidP="00B0323B">
      <w:pPr>
        <w:pStyle w:val="berschriftb"/>
        <w:tabs>
          <w:tab w:val="left" w:pos="720"/>
        </w:tabs>
        <w:autoSpaceDE w:val="0"/>
        <w:autoSpaceDN w:val="0"/>
        <w:adjustRightInd w:val="0"/>
        <w:spacing w:after="120"/>
        <w:rPr>
          <w:bCs/>
          <w:caps/>
          <w:szCs w:val="22"/>
          <w:lang w:val="en-GB"/>
        </w:rPr>
      </w:pPr>
      <w:r w:rsidRPr="00B0323B">
        <w:rPr>
          <w:bCs/>
          <w:caps/>
          <w:szCs w:val="22"/>
          <w:lang w:val="en-GB"/>
        </w:rPr>
        <w:t>9</w:t>
      </w:r>
      <w:r w:rsidR="002970D2" w:rsidRPr="00B0323B">
        <w:rPr>
          <w:bCs/>
          <w:caps/>
          <w:szCs w:val="22"/>
          <w:lang w:val="en-GB"/>
        </w:rPr>
        <w:t>.3</w:t>
      </w:r>
      <w:r w:rsidR="002970D2" w:rsidRPr="00B0323B">
        <w:rPr>
          <w:bCs/>
          <w:caps/>
          <w:szCs w:val="22"/>
          <w:lang w:val="en-GB"/>
        </w:rPr>
        <w:tab/>
        <w:t xml:space="preserve">Trial-supporting facilities </w:t>
      </w:r>
    </w:p>
    <w:p w14:paraId="105DB17C" w14:textId="2CBF2A2D" w:rsidR="003E7328" w:rsidRPr="00B0323B" w:rsidRDefault="003E7328" w:rsidP="00B0323B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14:paraId="756EA448" w14:textId="77777777" w:rsidR="002970D2" w:rsidRPr="00B0323B" w:rsidRDefault="009333A3" w:rsidP="00B0323B">
      <w:pPr>
        <w:pStyle w:val="berschrift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120"/>
        <w:rPr>
          <w:caps/>
          <w:szCs w:val="22"/>
          <w:lang w:val="en-GB"/>
        </w:rPr>
      </w:pPr>
      <w:r w:rsidRPr="00B0323B">
        <w:rPr>
          <w:caps/>
          <w:szCs w:val="22"/>
          <w:lang w:val="en-GB"/>
        </w:rPr>
        <w:t>10</w:t>
      </w:r>
      <w:r w:rsidR="002970D2" w:rsidRPr="00B0323B">
        <w:rPr>
          <w:caps/>
          <w:szCs w:val="22"/>
          <w:lang w:val="en-GB"/>
        </w:rPr>
        <w:t>.</w:t>
      </w:r>
      <w:r w:rsidR="002970D2" w:rsidRPr="00B0323B">
        <w:rPr>
          <w:caps/>
          <w:szCs w:val="22"/>
          <w:lang w:val="en-GB"/>
        </w:rPr>
        <w:tab/>
        <w:t xml:space="preserve">FINANCIAL SUMMARY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7"/>
        <w:gridCol w:w="1343"/>
      </w:tblGrid>
      <w:tr w:rsidR="0095678A" w:rsidRPr="00B0323B" w14:paraId="31533821" w14:textId="77777777" w:rsidTr="00B0323B">
        <w:trPr>
          <w:trHeight w:val="724"/>
        </w:trPr>
        <w:tc>
          <w:tcPr>
            <w:tcW w:w="8297" w:type="dxa"/>
          </w:tcPr>
          <w:p w14:paraId="15556F09" w14:textId="77777777" w:rsidR="0095678A" w:rsidRPr="00B0323B" w:rsidRDefault="0095678A" w:rsidP="00B0323B">
            <w:pPr>
              <w:rPr>
                <w:rFonts w:ascii="Arial" w:hAnsi="Arial" w:cs="Arial"/>
                <w:lang w:val="en-GB"/>
              </w:rPr>
            </w:pPr>
            <w:r w:rsidRPr="00B0323B">
              <w:rPr>
                <w:rFonts w:ascii="Arial" w:hAnsi="Arial" w:cs="Arial"/>
                <w:b/>
                <w:bCs/>
                <w:color w:val="000000"/>
                <w:lang w:val="en-GB"/>
              </w:rPr>
              <w:t>Item</w:t>
            </w:r>
          </w:p>
        </w:tc>
        <w:tc>
          <w:tcPr>
            <w:tcW w:w="1343" w:type="dxa"/>
          </w:tcPr>
          <w:p w14:paraId="099170AF" w14:textId="77777777" w:rsidR="0095678A" w:rsidRPr="00B0323B" w:rsidRDefault="0095678A" w:rsidP="00B0323B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 w:rsidRPr="00B0323B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Costs (€)</w:t>
            </w:r>
          </w:p>
          <w:p w14:paraId="2B9C96D5" w14:textId="77777777" w:rsidR="0095678A" w:rsidRPr="00B0323B" w:rsidRDefault="0095678A" w:rsidP="00B0323B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 w:rsidRPr="00B0323B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 xml:space="preserve">Total </w:t>
            </w:r>
            <w:r w:rsidR="00A74D02" w:rsidRPr="00B0323B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trial duration</w:t>
            </w:r>
            <w:r w:rsidRPr="00B0323B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 xml:space="preserve"> </w:t>
            </w:r>
          </w:p>
        </w:tc>
      </w:tr>
      <w:tr w:rsidR="0095678A" w:rsidRPr="00B0323B" w14:paraId="785AEDAE" w14:textId="77777777" w:rsidTr="00B0323B">
        <w:tc>
          <w:tcPr>
            <w:tcW w:w="8297" w:type="dxa"/>
          </w:tcPr>
          <w:p w14:paraId="609D2027" w14:textId="77777777" w:rsidR="0095678A" w:rsidRPr="00B0323B" w:rsidRDefault="0095678A" w:rsidP="00B0323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0323B">
              <w:rPr>
                <w:rFonts w:ascii="Arial" w:hAnsi="Arial" w:cs="Arial"/>
                <w:color w:val="000000"/>
                <w:sz w:val="22"/>
                <w:lang w:val="en-GB"/>
              </w:rPr>
              <w:t>Clinical Project Management</w:t>
            </w:r>
          </w:p>
        </w:tc>
        <w:tc>
          <w:tcPr>
            <w:tcW w:w="1343" w:type="dxa"/>
          </w:tcPr>
          <w:p w14:paraId="06E77407" w14:textId="77777777" w:rsidR="0095678A" w:rsidRPr="00B0323B" w:rsidRDefault="0095678A" w:rsidP="00B0323B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:rsidRPr="00AD30A1" w14:paraId="07ADE1BB" w14:textId="77777777" w:rsidTr="00B0323B">
        <w:tc>
          <w:tcPr>
            <w:tcW w:w="8297" w:type="dxa"/>
          </w:tcPr>
          <w:p w14:paraId="535D34CE" w14:textId="77777777" w:rsidR="0095678A" w:rsidRPr="00B0323B" w:rsidRDefault="0095678A" w:rsidP="00B0323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0323B">
              <w:rPr>
                <w:rFonts w:ascii="Arial" w:hAnsi="Arial" w:cs="Arial"/>
                <w:color w:val="000000"/>
                <w:sz w:val="22"/>
                <w:lang w:val="en-GB"/>
              </w:rPr>
              <w:t>Project Management: (e.g. Statistical Planning, Protocol, Case Report Form (CRF), Informed Consent, CRF printing)</w:t>
            </w:r>
          </w:p>
        </w:tc>
        <w:tc>
          <w:tcPr>
            <w:tcW w:w="1343" w:type="dxa"/>
          </w:tcPr>
          <w:p w14:paraId="39BFA1C5" w14:textId="77777777" w:rsidR="0095678A" w:rsidRPr="00B0323B" w:rsidRDefault="0095678A" w:rsidP="00B0323B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:rsidRPr="00B0323B" w14:paraId="44A60807" w14:textId="77777777" w:rsidTr="00B0323B">
        <w:tc>
          <w:tcPr>
            <w:tcW w:w="8297" w:type="dxa"/>
          </w:tcPr>
          <w:p w14:paraId="34B96A46" w14:textId="77777777" w:rsidR="0095678A" w:rsidRPr="00B0323B" w:rsidRDefault="0095678A" w:rsidP="00B0323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0323B">
              <w:rPr>
                <w:rFonts w:ascii="Arial" w:hAnsi="Arial" w:cs="Arial"/>
                <w:color w:val="000000"/>
                <w:sz w:val="22"/>
                <w:lang w:val="en-GB"/>
              </w:rPr>
              <w:t>Case Payment</w:t>
            </w:r>
          </w:p>
        </w:tc>
        <w:tc>
          <w:tcPr>
            <w:tcW w:w="1343" w:type="dxa"/>
          </w:tcPr>
          <w:p w14:paraId="482EC0C4" w14:textId="77777777" w:rsidR="0095678A" w:rsidRPr="00B0323B" w:rsidRDefault="0095678A" w:rsidP="00B0323B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4C6019" w:rsidRPr="00AD30A1" w14:paraId="33AB595F" w14:textId="77777777" w:rsidTr="00B0323B">
        <w:tc>
          <w:tcPr>
            <w:tcW w:w="8297" w:type="dxa"/>
          </w:tcPr>
          <w:p w14:paraId="308ED2CE" w14:textId="77777777" w:rsidR="004C6019" w:rsidRPr="00B0323B" w:rsidRDefault="004C6019" w:rsidP="00B0323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0323B">
              <w:rPr>
                <w:rFonts w:ascii="Arial" w:hAnsi="Arial" w:cs="Arial"/>
                <w:color w:val="000000"/>
                <w:sz w:val="22"/>
                <w:lang w:val="en-GB"/>
              </w:rPr>
              <w:t>Patient Involvement (e.g. Workshops, Focus Groups, Questionnaires)</w:t>
            </w:r>
          </w:p>
        </w:tc>
        <w:tc>
          <w:tcPr>
            <w:tcW w:w="1343" w:type="dxa"/>
          </w:tcPr>
          <w:p w14:paraId="7239EFA4" w14:textId="77777777" w:rsidR="004C6019" w:rsidRPr="00B0323B" w:rsidRDefault="004C6019" w:rsidP="00B0323B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:rsidRPr="00AD30A1" w14:paraId="094E6937" w14:textId="77777777" w:rsidTr="00B0323B">
        <w:tc>
          <w:tcPr>
            <w:tcW w:w="8297" w:type="dxa"/>
          </w:tcPr>
          <w:p w14:paraId="4F904F7A" w14:textId="77777777" w:rsidR="0095678A" w:rsidRPr="00B0323B" w:rsidRDefault="0095678A" w:rsidP="00B0323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0323B">
              <w:rPr>
                <w:rFonts w:ascii="Arial" w:hAnsi="Arial" w:cs="Arial"/>
                <w:color w:val="000000"/>
                <w:sz w:val="22"/>
                <w:lang w:val="en-GB"/>
              </w:rPr>
              <w:t>Data management (e.g. Database Set-up and Validation Data Entry, Coding, Query Management)</w:t>
            </w:r>
          </w:p>
        </w:tc>
        <w:tc>
          <w:tcPr>
            <w:tcW w:w="1343" w:type="dxa"/>
          </w:tcPr>
          <w:p w14:paraId="6E45DD79" w14:textId="77777777" w:rsidR="0095678A" w:rsidRPr="00B0323B" w:rsidRDefault="0095678A" w:rsidP="00B0323B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:rsidRPr="00B0323B" w14:paraId="1FBEA006" w14:textId="77777777" w:rsidTr="00B0323B">
        <w:tc>
          <w:tcPr>
            <w:tcW w:w="8297" w:type="dxa"/>
          </w:tcPr>
          <w:p w14:paraId="20271902" w14:textId="77777777" w:rsidR="0095678A" w:rsidRPr="00B0323B" w:rsidRDefault="0095678A" w:rsidP="00B0323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0323B">
              <w:rPr>
                <w:rFonts w:ascii="Arial" w:hAnsi="Arial" w:cs="Arial"/>
                <w:color w:val="000000"/>
                <w:sz w:val="22"/>
                <w:lang w:val="en-GB"/>
              </w:rPr>
              <w:t>Biostatistics</w:t>
            </w:r>
          </w:p>
        </w:tc>
        <w:tc>
          <w:tcPr>
            <w:tcW w:w="1343" w:type="dxa"/>
          </w:tcPr>
          <w:p w14:paraId="16F713C8" w14:textId="77777777" w:rsidR="0095678A" w:rsidRPr="00B0323B" w:rsidRDefault="0095678A" w:rsidP="00B0323B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:rsidRPr="00AD30A1" w14:paraId="6C248E36" w14:textId="77777777" w:rsidTr="00B0323B">
        <w:tc>
          <w:tcPr>
            <w:tcW w:w="8297" w:type="dxa"/>
          </w:tcPr>
          <w:p w14:paraId="6F0DBAC7" w14:textId="77777777" w:rsidR="0095678A" w:rsidRPr="00B0323B" w:rsidRDefault="0095678A" w:rsidP="00B0323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0323B">
              <w:rPr>
                <w:rFonts w:ascii="Arial" w:hAnsi="Arial" w:cs="Arial"/>
                <w:color w:val="000000"/>
                <w:sz w:val="22"/>
                <w:lang w:val="en-GB"/>
              </w:rPr>
              <w:t>Quality Assurance (e.g. Pre-Study Visits, On-Site Monitoring, Data Monitoring and Safety Committee)</w:t>
            </w:r>
          </w:p>
        </w:tc>
        <w:tc>
          <w:tcPr>
            <w:tcW w:w="1343" w:type="dxa"/>
          </w:tcPr>
          <w:p w14:paraId="7CC351C3" w14:textId="77777777" w:rsidR="0095678A" w:rsidRPr="00B0323B" w:rsidRDefault="0095678A" w:rsidP="00B0323B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:rsidRPr="00AD30A1" w14:paraId="492BBB19" w14:textId="77777777" w:rsidTr="00B0323B">
        <w:tc>
          <w:tcPr>
            <w:tcW w:w="8297" w:type="dxa"/>
          </w:tcPr>
          <w:p w14:paraId="5170AEDE" w14:textId="77777777" w:rsidR="0095678A" w:rsidRPr="00B0323B" w:rsidRDefault="0095678A" w:rsidP="00B0323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0323B">
              <w:rPr>
                <w:rFonts w:ascii="Arial" w:hAnsi="Arial" w:cs="Arial"/>
                <w:color w:val="000000"/>
                <w:sz w:val="22"/>
                <w:lang w:val="en-GB"/>
              </w:rPr>
              <w:t>Travel (e.g. Trial Committees, Meetings)</w:t>
            </w:r>
          </w:p>
        </w:tc>
        <w:tc>
          <w:tcPr>
            <w:tcW w:w="1343" w:type="dxa"/>
          </w:tcPr>
          <w:p w14:paraId="6AF16139" w14:textId="77777777" w:rsidR="0095678A" w:rsidRPr="00B0323B" w:rsidRDefault="0095678A" w:rsidP="00B0323B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:rsidRPr="00B0323B" w14:paraId="7547987A" w14:textId="77777777" w:rsidTr="00B0323B">
        <w:tc>
          <w:tcPr>
            <w:tcW w:w="8297" w:type="dxa"/>
          </w:tcPr>
          <w:p w14:paraId="2DB57D6F" w14:textId="77777777" w:rsidR="0095678A" w:rsidRPr="00B0323B" w:rsidRDefault="0095678A" w:rsidP="00B0323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0323B">
              <w:rPr>
                <w:rFonts w:ascii="Arial" w:hAnsi="Arial" w:cs="Arial"/>
                <w:color w:val="000000"/>
                <w:sz w:val="22"/>
                <w:lang w:val="en-GB"/>
              </w:rPr>
              <w:t xml:space="preserve">Materials </w:t>
            </w:r>
          </w:p>
        </w:tc>
        <w:tc>
          <w:tcPr>
            <w:tcW w:w="1343" w:type="dxa"/>
          </w:tcPr>
          <w:p w14:paraId="2699CC84" w14:textId="77777777" w:rsidR="0095678A" w:rsidRPr="00B0323B" w:rsidRDefault="0095678A" w:rsidP="00B0323B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:rsidRPr="00B0323B" w14:paraId="34B78397" w14:textId="77777777" w:rsidTr="00B0323B">
        <w:tc>
          <w:tcPr>
            <w:tcW w:w="8297" w:type="dxa"/>
          </w:tcPr>
          <w:p w14:paraId="56B166D2" w14:textId="77777777" w:rsidR="0095678A" w:rsidRPr="00B0323B" w:rsidRDefault="0095678A" w:rsidP="00B0323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0323B">
              <w:rPr>
                <w:rFonts w:ascii="Arial" w:hAnsi="Arial" w:cs="Arial"/>
                <w:color w:val="000000"/>
                <w:sz w:val="22"/>
                <w:lang w:val="en-GB"/>
              </w:rPr>
              <w:t>Trial Drug</w:t>
            </w:r>
          </w:p>
        </w:tc>
        <w:tc>
          <w:tcPr>
            <w:tcW w:w="1343" w:type="dxa"/>
          </w:tcPr>
          <w:p w14:paraId="6EC272B5" w14:textId="77777777" w:rsidR="0095678A" w:rsidRPr="00B0323B" w:rsidRDefault="0095678A" w:rsidP="00B0323B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:rsidRPr="00B0323B" w14:paraId="36AF8815" w14:textId="77777777" w:rsidTr="00B0323B">
        <w:tc>
          <w:tcPr>
            <w:tcW w:w="8297" w:type="dxa"/>
          </w:tcPr>
          <w:p w14:paraId="7F3FF8D1" w14:textId="77777777" w:rsidR="0095678A" w:rsidRPr="00B0323B" w:rsidRDefault="0095678A" w:rsidP="00B0323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0323B">
              <w:rPr>
                <w:rFonts w:ascii="Arial" w:hAnsi="Arial" w:cs="Arial"/>
                <w:color w:val="000000"/>
                <w:sz w:val="22"/>
                <w:lang w:val="en-GB"/>
              </w:rPr>
              <w:t>Fees, Insurance</w:t>
            </w:r>
          </w:p>
        </w:tc>
        <w:tc>
          <w:tcPr>
            <w:tcW w:w="1343" w:type="dxa"/>
          </w:tcPr>
          <w:p w14:paraId="54395645" w14:textId="77777777" w:rsidR="0095678A" w:rsidRPr="00B0323B" w:rsidRDefault="0095678A" w:rsidP="00B0323B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:rsidRPr="00B0323B" w14:paraId="13A0EA44" w14:textId="77777777" w:rsidTr="00B0323B">
        <w:tc>
          <w:tcPr>
            <w:tcW w:w="8297" w:type="dxa"/>
          </w:tcPr>
          <w:p w14:paraId="07046081" w14:textId="77777777" w:rsidR="0095678A" w:rsidRPr="00B0323B" w:rsidRDefault="0095678A" w:rsidP="00B0323B">
            <w:pPr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0323B">
              <w:rPr>
                <w:rFonts w:ascii="Arial" w:hAnsi="Arial" w:cs="Arial"/>
                <w:color w:val="000000"/>
                <w:sz w:val="22"/>
                <w:lang w:val="en-GB"/>
              </w:rPr>
              <w:t>Other</w:t>
            </w:r>
          </w:p>
        </w:tc>
        <w:tc>
          <w:tcPr>
            <w:tcW w:w="1343" w:type="dxa"/>
          </w:tcPr>
          <w:p w14:paraId="4DF6E44B" w14:textId="77777777" w:rsidR="0095678A" w:rsidRPr="00B0323B" w:rsidRDefault="0095678A" w:rsidP="00B0323B">
            <w:pPr>
              <w:jc w:val="right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95678A" w:rsidRPr="00B0323B" w14:paraId="16D590CD" w14:textId="77777777" w:rsidTr="00B0323B">
        <w:tc>
          <w:tcPr>
            <w:tcW w:w="8297" w:type="dxa"/>
          </w:tcPr>
          <w:p w14:paraId="1F47DE17" w14:textId="7CAA3F3F" w:rsidR="0095678A" w:rsidRPr="00B0323B" w:rsidRDefault="0095678A" w:rsidP="00B0323B">
            <w:pPr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  <w:r w:rsidRPr="00B0323B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 xml:space="preserve">TOTAL </w:t>
            </w:r>
          </w:p>
        </w:tc>
        <w:tc>
          <w:tcPr>
            <w:tcW w:w="1343" w:type="dxa"/>
          </w:tcPr>
          <w:p w14:paraId="231FD25A" w14:textId="77777777" w:rsidR="0095678A" w:rsidRPr="00B0323B" w:rsidRDefault="0095678A" w:rsidP="00B0323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</w:pPr>
          </w:p>
        </w:tc>
      </w:tr>
    </w:tbl>
    <w:p w14:paraId="36159BB2" w14:textId="757AA21E" w:rsidR="007B3280" w:rsidRPr="00B0323B" w:rsidRDefault="007B3280" w:rsidP="00B0323B">
      <w:pPr>
        <w:spacing w:after="120"/>
        <w:rPr>
          <w:rFonts w:ascii="Arial" w:hAnsi="Arial" w:cs="Arial"/>
          <w:sz w:val="20"/>
          <w:u w:val="single"/>
          <w:lang w:val="en-GB"/>
        </w:rPr>
      </w:pPr>
    </w:p>
    <w:p w14:paraId="7602D234" w14:textId="77777777" w:rsidR="002970D2" w:rsidRPr="00B0323B" w:rsidRDefault="002970D2" w:rsidP="00B0323B">
      <w:pPr>
        <w:spacing w:after="120"/>
        <w:jc w:val="both"/>
        <w:rPr>
          <w:rFonts w:ascii="Arial" w:hAnsi="Arial" w:cs="Arial"/>
          <w:sz w:val="20"/>
          <w:u w:val="thick" w:color="FF0000"/>
          <w:lang w:val="en-GB"/>
        </w:rPr>
      </w:pPr>
      <w:r w:rsidRPr="00B0323B">
        <w:rPr>
          <w:rFonts w:ascii="Arial" w:hAnsi="Arial" w:cs="Arial"/>
          <w:sz w:val="20"/>
          <w:u w:val="single"/>
          <w:lang w:val="en-GB"/>
        </w:rPr>
        <w:t>Co-financing of the trial by a company</w:t>
      </w:r>
      <w:r w:rsidRPr="00B0323B">
        <w:rPr>
          <w:rFonts w:ascii="Arial" w:hAnsi="Arial" w:cs="Arial"/>
          <w:sz w:val="20"/>
          <w:lang w:val="en-GB"/>
        </w:rPr>
        <w:t>:</w:t>
      </w:r>
      <w:r w:rsidRPr="00B0323B">
        <w:rPr>
          <w:rFonts w:ascii="Arial" w:hAnsi="Arial" w:cs="Arial"/>
          <w:sz w:val="20"/>
          <w:u w:val="thick" w:color="FF0000"/>
          <w:lang w:val="en-GB"/>
        </w:rPr>
        <w:t xml:space="preserve"> </w:t>
      </w:r>
    </w:p>
    <w:p w14:paraId="71D3391E" w14:textId="77777777" w:rsidR="002970D2" w:rsidRPr="00B0323B" w:rsidRDefault="002970D2" w:rsidP="00B0323B">
      <w:pPr>
        <w:spacing w:after="120"/>
        <w:jc w:val="both"/>
        <w:rPr>
          <w:rFonts w:ascii="Arial" w:hAnsi="Arial" w:cs="Arial"/>
          <w:sz w:val="20"/>
          <w:lang w:val="en-GB"/>
        </w:rPr>
      </w:pPr>
      <w:r w:rsidRPr="00B0323B">
        <w:rPr>
          <w:rFonts w:ascii="Arial" w:hAnsi="Arial" w:cs="Arial"/>
          <w:sz w:val="20"/>
          <w:u w:val="single"/>
          <w:lang w:val="en-GB"/>
        </w:rPr>
        <w:t>For pharmacological interventions</w:t>
      </w:r>
      <w:r w:rsidRPr="00B0323B">
        <w:rPr>
          <w:rFonts w:ascii="Arial" w:hAnsi="Arial" w:cs="Arial"/>
          <w:sz w:val="20"/>
          <w:lang w:val="en-GB"/>
        </w:rPr>
        <w:t xml:space="preserve">: trial drug under patent protection </w:t>
      </w:r>
      <w:r w:rsidRPr="00B0323B">
        <w:rPr>
          <w:rFonts w:ascii="Arial" w:hAnsi="Arial" w:cs="Arial"/>
          <w:sz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0323B">
        <w:rPr>
          <w:rFonts w:ascii="Arial" w:hAnsi="Arial" w:cs="Arial"/>
          <w:sz w:val="20"/>
          <w:lang w:val="en-GB"/>
        </w:rPr>
        <w:instrText xml:space="preserve"> FORMCHECKBOX </w:instrText>
      </w:r>
      <w:r w:rsidR="00AD30A1">
        <w:rPr>
          <w:rFonts w:ascii="Arial" w:hAnsi="Arial" w:cs="Arial"/>
          <w:sz w:val="20"/>
          <w:lang w:val="en-GB"/>
        </w:rPr>
      </w:r>
      <w:r w:rsidR="00AD30A1">
        <w:rPr>
          <w:rFonts w:ascii="Arial" w:hAnsi="Arial" w:cs="Arial"/>
          <w:sz w:val="20"/>
          <w:lang w:val="en-GB"/>
        </w:rPr>
        <w:fldChar w:fldCharType="separate"/>
      </w:r>
      <w:r w:rsidRPr="00B0323B">
        <w:rPr>
          <w:rFonts w:ascii="Arial" w:hAnsi="Arial" w:cs="Arial"/>
          <w:sz w:val="20"/>
          <w:lang w:val="en-GB"/>
        </w:rPr>
        <w:fldChar w:fldCharType="end"/>
      </w:r>
      <w:r w:rsidRPr="00B0323B">
        <w:rPr>
          <w:rFonts w:ascii="Arial" w:hAnsi="Arial" w:cs="Arial"/>
          <w:sz w:val="20"/>
          <w:lang w:val="en-GB"/>
        </w:rPr>
        <w:t xml:space="preserve"> no; </w:t>
      </w:r>
      <w:r w:rsidRPr="00B0323B">
        <w:rPr>
          <w:rFonts w:ascii="Arial" w:hAnsi="Arial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0323B">
        <w:rPr>
          <w:rFonts w:ascii="Arial" w:hAnsi="Arial" w:cs="Arial"/>
          <w:sz w:val="20"/>
          <w:lang w:val="en-GB"/>
        </w:rPr>
        <w:instrText xml:space="preserve"> FORMCHECKBOX </w:instrText>
      </w:r>
      <w:r w:rsidR="00AD30A1">
        <w:rPr>
          <w:rFonts w:ascii="Arial" w:hAnsi="Arial" w:cs="Arial"/>
          <w:sz w:val="20"/>
          <w:lang w:val="en-GB"/>
        </w:rPr>
      </w:r>
      <w:r w:rsidR="00AD30A1">
        <w:rPr>
          <w:rFonts w:ascii="Arial" w:hAnsi="Arial" w:cs="Arial"/>
          <w:sz w:val="20"/>
          <w:lang w:val="en-GB"/>
        </w:rPr>
        <w:fldChar w:fldCharType="separate"/>
      </w:r>
      <w:r w:rsidRPr="00B0323B">
        <w:rPr>
          <w:rFonts w:ascii="Arial" w:hAnsi="Arial" w:cs="Arial"/>
          <w:sz w:val="20"/>
          <w:lang w:val="en-GB"/>
        </w:rPr>
        <w:fldChar w:fldCharType="end"/>
      </w:r>
      <w:r w:rsidRPr="00B0323B">
        <w:rPr>
          <w:rFonts w:ascii="Arial" w:hAnsi="Arial" w:cs="Arial"/>
          <w:sz w:val="20"/>
          <w:lang w:val="en-GB"/>
        </w:rPr>
        <w:t xml:space="preserve"> yes, until Date:</w:t>
      </w:r>
    </w:p>
    <w:p w14:paraId="4F4325F0" w14:textId="77777777" w:rsidR="002970D2" w:rsidRPr="00B0323B" w:rsidRDefault="002970D2" w:rsidP="00B0323B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B0323B">
        <w:rPr>
          <w:rFonts w:ascii="Arial" w:hAnsi="Arial" w:cs="Arial"/>
          <w:sz w:val="20"/>
          <w:u w:val="single"/>
          <w:lang w:val="en-GB"/>
        </w:rPr>
        <w:t>For interventions with medical devices</w:t>
      </w:r>
      <w:r w:rsidRPr="00B0323B">
        <w:rPr>
          <w:rFonts w:ascii="Arial" w:hAnsi="Arial" w:cs="Arial"/>
          <w:sz w:val="20"/>
          <w:lang w:val="en-GB"/>
        </w:rPr>
        <w:t>: device is CE-certified</w:t>
      </w:r>
      <w:r w:rsidRPr="00B0323B">
        <w:rPr>
          <w:rFonts w:ascii="Arial" w:hAnsi="Arial" w:cs="Arial"/>
          <w:sz w:val="22"/>
          <w:szCs w:val="22"/>
          <w:lang w:val="en-GB"/>
        </w:rPr>
        <w:t xml:space="preserve"> </w:t>
      </w:r>
      <w:r w:rsidRPr="00B0323B">
        <w:rPr>
          <w:rFonts w:ascii="Arial" w:hAnsi="Arial" w:cs="Arial"/>
          <w:sz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0323B">
        <w:rPr>
          <w:rFonts w:ascii="Arial" w:hAnsi="Arial" w:cs="Arial"/>
          <w:sz w:val="20"/>
          <w:lang w:val="en-GB"/>
        </w:rPr>
        <w:instrText xml:space="preserve"> FORMCHECKBOX </w:instrText>
      </w:r>
      <w:r w:rsidR="00AD30A1">
        <w:rPr>
          <w:rFonts w:ascii="Arial" w:hAnsi="Arial" w:cs="Arial"/>
          <w:sz w:val="20"/>
          <w:lang w:val="en-GB"/>
        </w:rPr>
      </w:r>
      <w:r w:rsidR="00AD30A1">
        <w:rPr>
          <w:rFonts w:ascii="Arial" w:hAnsi="Arial" w:cs="Arial"/>
          <w:sz w:val="20"/>
          <w:lang w:val="en-GB"/>
        </w:rPr>
        <w:fldChar w:fldCharType="separate"/>
      </w:r>
      <w:r w:rsidRPr="00B0323B">
        <w:rPr>
          <w:rFonts w:ascii="Arial" w:hAnsi="Arial" w:cs="Arial"/>
          <w:sz w:val="20"/>
          <w:lang w:val="en-GB"/>
        </w:rPr>
        <w:fldChar w:fldCharType="end"/>
      </w:r>
      <w:r w:rsidRPr="00B0323B">
        <w:rPr>
          <w:rFonts w:ascii="Arial" w:hAnsi="Arial" w:cs="Arial"/>
          <w:sz w:val="20"/>
          <w:lang w:val="en-GB"/>
        </w:rPr>
        <w:t xml:space="preserve"> no; </w:t>
      </w:r>
      <w:r w:rsidRPr="00B0323B">
        <w:rPr>
          <w:rFonts w:ascii="Arial" w:hAnsi="Arial" w:cs="Arial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0323B">
        <w:rPr>
          <w:rFonts w:ascii="Arial" w:hAnsi="Arial" w:cs="Arial"/>
          <w:sz w:val="20"/>
          <w:lang w:val="en-GB"/>
        </w:rPr>
        <w:instrText xml:space="preserve"> FORMCHECKBOX </w:instrText>
      </w:r>
      <w:r w:rsidR="00AD30A1">
        <w:rPr>
          <w:rFonts w:ascii="Arial" w:hAnsi="Arial" w:cs="Arial"/>
          <w:sz w:val="20"/>
          <w:lang w:val="en-GB"/>
        </w:rPr>
      </w:r>
      <w:r w:rsidR="00AD30A1">
        <w:rPr>
          <w:rFonts w:ascii="Arial" w:hAnsi="Arial" w:cs="Arial"/>
          <w:sz w:val="20"/>
          <w:lang w:val="en-GB"/>
        </w:rPr>
        <w:fldChar w:fldCharType="separate"/>
      </w:r>
      <w:r w:rsidRPr="00B0323B">
        <w:rPr>
          <w:rFonts w:ascii="Arial" w:hAnsi="Arial" w:cs="Arial"/>
          <w:sz w:val="20"/>
          <w:lang w:val="en-GB"/>
        </w:rPr>
        <w:fldChar w:fldCharType="end"/>
      </w:r>
      <w:r w:rsidRPr="00B0323B">
        <w:rPr>
          <w:rFonts w:ascii="Arial" w:hAnsi="Arial" w:cs="Arial"/>
          <w:sz w:val="20"/>
          <w:lang w:val="en-GB"/>
        </w:rPr>
        <w:t xml:space="preserve"> yes</w:t>
      </w:r>
    </w:p>
    <w:p w14:paraId="5E1353B5" w14:textId="77777777" w:rsidR="002970D2" w:rsidRPr="00B0323B" w:rsidRDefault="002970D2" w:rsidP="00B0323B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267F39B2" w14:textId="53D03431" w:rsidR="002970D2" w:rsidRPr="00B0323B" w:rsidRDefault="002970D2" w:rsidP="00B0323B">
      <w:pPr>
        <w:pStyle w:val="berschriftb"/>
        <w:tabs>
          <w:tab w:val="left" w:pos="1080"/>
        </w:tabs>
        <w:spacing w:after="120"/>
        <w:jc w:val="both"/>
        <w:rPr>
          <w:b w:val="0"/>
          <w:bCs/>
          <w:sz w:val="20"/>
          <w:lang w:val="en-GB"/>
        </w:rPr>
      </w:pPr>
      <w:r w:rsidRPr="00B0323B">
        <w:rPr>
          <w:b w:val="0"/>
          <w:sz w:val="20"/>
          <w:u w:val="single"/>
          <w:lang w:val="en-GB"/>
        </w:rPr>
        <w:t>Commercial interest:</w:t>
      </w:r>
      <w:r w:rsidRPr="00B0323B">
        <w:rPr>
          <w:sz w:val="20"/>
          <w:lang w:val="en-GB"/>
        </w:rPr>
        <w:t xml:space="preserve"> </w:t>
      </w:r>
    </w:p>
    <w:p w14:paraId="79D52D90" w14:textId="77777777" w:rsidR="002970D2" w:rsidRPr="00B0323B" w:rsidRDefault="002970D2" w:rsidP="00B0323B">
      <w:pPr>
        <w:spacing w:after="120"/>
        <w:jc w:val="both"/>
        <w:rPr>
          <w:rFonts w:ascii="Arial" w:hAnsi="Arial" w:cs="Arial"/>
          <w:sz w:val="20"/>
          <w:lang w:val="en-GB"/>
        </w:rPr>
      </w:pPr>
    </w:p>
    <w:p w14:paraId="0241ED98" w14:textId="77777777" w:rsidR="002970D2" w:rsidRPr="00B0323B" w:rsidRDefault="002970D2" w:rsidP="00B0323B">
      <w:pPr>
        <w:spacing w:after="120"/>
        <w:jc w:val="both"/>
        <w:rPr>
          <w:rFonts w:ascii="Arial" w:hAnsi="Arial" w:cs="Arial"/>
          <w:sz w:val="20"/>
          <w:lang w:val="en-GB"/>
        </w:rPr>
      </w:pPr>
      <w:r w:rsidRPr="00B0323B">
        <w:rPr>
          <w:rFonts w:ascii="Arial" w:hAnsi="Arial" w:cs="Arial"/>
          <w:b/>
          <w:sz w:val="20"/>
          <w:u w:val="single"/>
          <w:lang w:val="en-GB"/>
        </w:rPr>
        <w:t>References</w:t>
      </w:r>
    </w:p>
    <w:p w14:paraId="5A1E6662" w14:textId="19EDC531" w:rsidR="003E7328" w:rsidRPr="00B0323B" w:rsidRDefault="003E7328" w:rsidP="00B0323B">
      <w:pPr>
        <w:spacing w:after="120"/>
        <w:rPr>
          <w:rFonts w:ascii="Arial" w:hAnsi="Arial" w:cs="Arial"/>
          <w:iCs/>
          <w:snapToGrid w:val="0"/>
          <w:color w:val="000000"/>
          <w:sz w:val="20"/>
          <w:szCs w:val="24"/>
          <w:lang w:val="en-GB"/>
        </w:rPr>
      </w:pPr>
    </w:p>
    <w:p w14:paraId="5B4AA321" w14:textId="77777777" w:rsidR="002970D2" w:rsidRPr="00B0323B" w:rsidRDefault="002970D2" w:rsidP="00B0323B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120"/>
        <w:jc w:val="center"/>
        <w:rPr>
          <w:rFonts w:cs="Arial"/>
          <w:lang w:val="en-GB"/>
        </w:rPr>
      </w:pPr>
      <w:r w:rsidRPr="00B0323B">
        <w:rPr>
          <w:rFonts w:cs="Arial"/>
          <w:lang w:val="en-GB"/>
        </w:rPr>
        <w:lastRenderedPageBreak/>
        <w:t>APPENDICES</w:t>
      </w:r>
    </w:p>
    <w:p w14:paraId="6672F314" w14:textId="51B2995B" w:rsidR="000C1869" w:rsidRPr="00B0323B" w:rsidRDefault="000C1869" w:rsidP="00B0323B">
      <w:pPr>
        <w:pStyle w:val="berschriftb"/>
        <w:tabs>
          <w:tab w:val="left" w:pos="709"/>
        </w:tabs>
        <w:autoSpaceDE w:val="0"/>
        <w:autoSpaceDN w:val="0"/>
        <w:adjustRightInd w:val="0"/>
        <w:spacing w:after="120"/>
        <w:rPr>
          <w:bCs/>
          <w:caps/>
          <w:szCs w:val="22"/>
          <w:lang w:val="en-GB"/>
        </w:rPr>
      </w:pPr>
    </w:p>
    <w:p w14:paraId="62E42F63" w14:textId="61D5B659" w:rsidR="000C1869" w:rsidRPr="00B0323B" w:rsidRDefault="00C15B24" w:rsidP="00B0323B">
      <w:pPr>
        <w:pStyle w:val="berschriftb"/>
        <w:tabs>
          <w:tab w:val="left" w:pos="709"/>
        </w:tabs>
        <w:autoSpaceDE w:val="0"/>
        <w:autoSpaceDN w:val="0"/>
        <w:adjustRightInd w:val="0"/>
        <w:spacing w:after="120"/>
        <w:rPr>
          <w:bCs/>
          <w:caps/>
          <w:szCs w:val="22"/>
          <w:lang w:val="en-GB"/>
        </w:rPr>
      </w:pPr>
      <w:r w:rsidRPr="00B0323B">
        <w:rPr>
          <w:bCs/>
          <w:caps/>
          <w:szCs w:val="22"/>
          <w:lang w:val="en-GB"/>
        </w:rPr>
        <w:t xml:space="preserve">APPENDIX 1: </w:t>
      </w:r>
      <w:r w:rsidR="000C1869" w:rsidRPr="00B0323B">
        <w:rPr>
          <w:bCs/>
          <w:caps/>
          <w:szCs w:val="22"/>
          <w:lang w:val="en-GB"/>
        </w:rPr>
        <w:t>LIST OF ABBREVIATIONS</w:t>
      </w:r>
      <w:r w:rsidR="00AE19AB" w:rsidRPr="00B0323B">
        <w:rPr>
          <w:bCs/>
          <w:caps/>
          <w:szCs w:val="22"/>
          <w:lang w:val="en-GB"/>
        </w:rPr>
        <w:t xml:space="preserve"> (OPTIONAL)</w:t>
      </w:r>
    </w:p>
    <w:p w14:paraId="7A6B6889" w14:textId="77777777" w:rsidR="002970D2" w:rsidRPr="00B0323B" w:rsidRDefault="002970D2" w:rsidP="00B0323B">
      <w:pPr>
        <w:pStyle w:val="2Txt"/>
      </w:pPr>
    </w:p>
    <w:p w14:paraId="05965871" w14:textId="6C1FEFA7" w:rsidR="002970D2" w:rsidRPr="00B0323B" w:rsidRDefault="00C15B24" w:rsidP="00B0323B">
      <w:pPr>
        <w:pStyle w:val="berschriftb"/>
        <w:tabs>
          <w:tab w:val="left" w:pos="709"/>
        </w:tabs>
        <w:autoSpaceDE w:val="0"/>
        <w:autoSpaceDN w:val="0"/>
        <w:adjustRightInd w:val="0"/>
        <w:spacing w:after="120"/>
        <w:rPr>
          <w:bCs/>
          <w:caps/>
          <w:szCs w:val="22"/>
          <w:lang w:val="en-GB"/>
        </w:rPr>
      </w:pPr>
      <w:r w:rsidRPr="00B0323B">
        <w:rPr>
          <w:bCs/>
          <w:caps/>
          <w:szCs w:val="22"/>
          <w:lang w:val="en-GB"/>
        </w:rPr>
        <w:t>APPENDIX 2:</w:t>
      </w:r>
      <w:r w:rsidR="002970D2" w:rsidRPr="00B0323B">
        <w:rPr>
          <w:bCs/>
          <w:caps/>
          <w:szCs w:val="22"/>
          <w:lang w:val="en-GB"/>
        </w:rPr>
        <w:tab/>
        <w:t>Intervention Scheme / Trial flow</w:t>
      </w:r>
      <w:r w:rsidR="00AE19AB" w:rsidRPr="00B0323B">
        <w:rPr>
          <w:bCs/>
          <w:caps/>
          <w:szCs w:val="22"/>
          <w:lang w:val="en-GB"/>
        </w:rPr>
        <w:t xml:space="preserve"> (MANDATORY)</w:t>
      </w:r>
    </w:p>
    <w:p w14:paraId="6ADD986B" w14:textId="77777777" w:rsidR="000157A8" w:rsidRPr="00B0323B" w:rsidRDefault="000157A8" w:rsidP="00B0323B">
      <w:pPr>
        <w:pStyle w:val="berschriftb"/>
        <w:tabs>
          <w:tab w:val="left" w:pos="709"/>
        </w:tabs>
        <w:autoSpaceDE w:val="0"/>
        <w:autoSpaceDN w:val="0"/>
        <w:adjustRightInd w:val="0"/>
        <w:spacing w:after="120"/>
        <w:rPr>
          <w:b w:val="0"/>
          <w:bCs/>
          <w:caps/>
          <w:szCs w:val="22"/>
          <w:lang w:val="en-GB"/>
        </w:rPr>
      </w:pPr>
    </w:p>
    <w:p w14:paraId="522D36E2" w14:textId="3EADAD1B" w:rsidR="002970D2" w:rsidRPr="00B0323B" w:rsidRDefault="00C15B24" w:rsidP="00B0323B">
      <w:pPr>
        <w:pStyle w:val="berschriftb"/>
        <w:tabs>
          <w:tab w:val="left" w:pos="709"/>
        </w:tabs>
        <w:autoSpaceDE w:val="0"/>
        <w:autoSpaceDN w:val="0"/>
        <w:adjustRightInd w:val="0"/>
        <w:spacing w:after="120"/>
        <w:rPr>
          <w:bCs/>
          <w:caps/>
          <w:szCs w:val="22"/>
          <w:lang w:val="en-GB"/>
        </w:rPr>
      </w:pPr>
      <w:bookmarkStart w:id="3" w:name="_Hlk71211650"/>
      <w:r w:rsidRPr="00B0323B">
        <w:rPr>
          <w:bCs/>
          <w:caps/>
          <w:szCs w:val="22"/>
          <w:lang w:val="en-GB"/>
        </w:rPr>
        <w:t xml:space="preserve">APPENDIX 3: </w:t>
      </w:r>
      <w:r w:rsidR="002970D2" w:rsidRPr="00B0323B">
        <w:rPr>
          <w:bCs/>
          <w:caps/>
          <w:szCs w:val="22"/>
          <w:lang w:val="en-GB"/>
        </w:rPr>
        <w:t>Search strategy</w:t>
      </w:r>
      <w:r w:rsidR="00AE19AB" w:rsidRPr="00B0323B">
        <w:rPr>
          <w:bCs/>
          <w:caps/>
          <w:szCs w:val="22"/>
          <w:lang w:val="en-GB"/>
        </w:rPr>
        <w:t xml:space="preserve"> (MANDATORY)</w:t>
      </w:r>
    </w:p>
    <w:p w14:paraId="6590DBE5" w14:textId="77777777" w:rsidR="002970D2" w:rsidRPr="00B0323B" w:rsidRDefault="002970D2" w:rsidP="00B0323B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14:paraId="7DB01A01" w14:textId="298A7ED5" w:rsidR="00E011C0" w:rsidRPr="00B0323B" w:rsidRDefault="00C15B24" w:rsidP="00B0323B">
      <w:pPr>
        <w:pStyle w:val="2Txt"/>
      </w:pPr>
      <w:r w:rsidRPr="00B0323B">
        <w:t xml:space="preserve">APPENDIX 4: </w:t>
      </w:r>
      <w:r w:rsidR="00E01767" w:rsidRPr="00B0323B">
        <w:t>LETTER OF SUBMISSION / UNTERSCHRIFTENBLATT</w:t>
      </w:r>
      <w:r w:rsidR="00AE19AB" w:rsidRPr="00B0323B">
        <w:t xml:space="preserve"> </w:t>
      </w:r>
      <w:r w:rsidR="00AE19AB" w:rsidRPr="00B0323B">
        <w:rPr>
          <w:caps/>
        </w:rPr>
        <w:t>(MANDATORY)</w:t>
      </w:r>
    </w:p>
    <w:p w14:paraId="67E286E1" w14:textId="77777777" w:rsidR="00E011C0" w:rsidRPr="00B0323B" w:rsidRDefault="00E011C0" w:rsidP="00B0323B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US"/>
        </w:rPr>
      </w:pPr>
    </w:p>
    <w:p w14:paraId="785D62F1" w14:textId="77777777" w:rsidR="00E011C0" w:rsidRPr="00B0323B" w:rsidRDefault="00E011C0" w:rsidP="00B0323B">
      <w:pPr>
        <w:pBdr>
          <w:bottom w:val="single" w:sz="4" w:space="1" w:color="auto"/>
        </w:pBd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0323B">
        <w:rPr>
          <w:rFonts w:ascii="Arial" w:hAnsi="Arial" w:cs="Arial"/>
          <w:sz w:val="22"/>
          <w:szCs w:val="22"/>
        </w:rPr>
        <w:t>KS2021 – Klinische Studien mit hoher Relevanz für die Patientenversorgung</w:t>
      </w:r>
    </w:p>
    <w:p w14:paraId="31A9A566" w14:textId="77777777" w:rsidR="00E011C0" w:rsidRPr="00B0323B" w:rsidRDefault="00E011C0" w:rsidP="00B0323B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323B">
        <w:rPr>
          <w:rFonts w:ascii="Arial" w:hAnsi="Arial" w:cs="Arial"/>
          <w:sz w:val="22"/>
          <w:szCs w:val="22"/>
        </w:rPr>
        <w:t>Deutsches Zentrum für Luft- und Raumfahrt e.V. (DLR)</w:t>
      </w:r>
    </w:p>
    <w:p w14:paraId="543AF89E" w14:textId="77777777" w:rsidR="00E011C0" w:rsidRPr="00B0323B" w:rsidRDefault="00E011C0" w:rsidP="00B0323B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323B">
        <w:rPr>
          <w:rFonts w:ascii="Arial" w:hAnsi="Arial" w:cs="Arial"/>
          <w:sz w:val="22"/>
          <w:szCs w:val="22"/>
        </w:rPr>
        <w:t>DLR Projektträger</w:t>
      </w:r>
    </w:p>
    <w:p w14:paraId="7560B8EF" w14:textId="77777777" w:rsidR="00E011C0" w:rsidRPr="00B0323B" w:rsidRDefault="00E011C0" w:rsidP="00B0323B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323B">
        <w:rPr>
          <w:rFonts w:ascii="Arial" w:hAnsi="Arial" w:cs="Arial"/>
          <w:sz w:val="22"/>
          <w:szCs w:val="22"/>
        </w:rPr>
        <w:t>Frau Anne Grefrath</w:t>
      </w:r>
    </w:p>
    <w:p w14:paraId="1AA3AC7A" w14:textId="40B7AF4D" w:rsidR="00E011C0" w:rsidRPr="00B0323B" w:rsidRDefault="00E011C0" w:rsidP="00B0323B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323B">
        <w:rPr>
          <w:rFonts w:ascii="Arial" w:hAnsi="Arial" w:cs="Arial"/>
          <w:sz w:val="22"/>
          <w:szCs w:val="22"/>
        </w:rPr>
        <w:t>Heinrich-Konen-Stra</w:t>
      </w:r>
      <w:r w:rsidR="00702911" w:rsidRPr="00B0323B">
        <w:rPr>
          <w:rFonts w:ascii="Arial" w:hAnsi="Arial" w:cs="Arial"/>
          <w:sz w:val="22"/>
          <w:szCs w:val="22"/>
        </w:rPr>
        <w:t>ß</w:t>
      </w:r>
      <w:r w:rsidRPr="00B0323B">
        <w:rPr>
          <w:rFonts w:ascii="Arial" w:hAnsi="Arial" w:cs="Arial"/>
          <w:sz w:val="22"/>
          <w:szCs w:val="22"/>
        </w:rPr>
        <w:t>e 1</w:t>
      </w:r>
    </w:p>
    <w:p w14:paraId="141C7D58" w14:textId="77777777" w:rsidR="00E011C0" w:rsidRPr="00B0323B" w:rsidRDefault="00E011C0" w:rsidP="00B0323B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323B">
        <w:rPr>
          <w:rFonts w:ascii="Arial" w:hAnsi="Arial" w:cs="Arial"/>
          <w:sz w:val="22"/>
          <w:szCs w:val="22"/>
        </w:rPr>
        <w:t>53227 Bonn</w:t>
      </w:r>
    </w:p>
    <w:p w14:paraId="24015537" w14:textId="77777777" w:rsidR="00E011C0" w:rsidRPr="00B0323B" w:rsidRDefault="00E011C0" w:rsidP="00B0323B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622ED3F4" w14:textId="0C3FAED9" w:rsidR="00E011C0" w:rsidRPr="00B0323B" w:rsidRDefault="00E011C0" w:rsidP="00B03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i/>
          <w:caps/>
          <w:sz w:val="22"/>
          <w:szCs w:val="22"/>
        </w:rPr>
      </w:pPr>
      <w:r w:rsidRPr="00B0323B">
        <w:rPr>
          <w:rFonts w:ascii="Arial" w:hAnsi="Arial" w:cs="Arial"/>
          <w:b/>
          <w:caps/>
          <w:sz w:val="22"/>
          <w:szCs w:val="22"/>
        </w:rPr>
        <w:t xml:space="preserve">Informationen zur STudie </w:t>
      </w:r>
    </w:p>
    <w:p w14:paraId="39862197" w14:textId="77777777" w:rsidR="00E011C0" w:rsidRPr="00B0323B" w:rsidRDefault="00E011C0" w:rsidP="00B0323B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97"/>
      </w:tblGrid>
      <w:tr w:rsidR="00E011C0" w:rsidRPr="00B0323B" w14:paraId="0DC5F174" w14:textId="77777777" w:rsidTr="00F74A81">
        <w:trPr>
          <w:trHeight w:val="982"/>
        </w:trPr>
        <w:tc>
          <w:tcPr>
            <w:tcW w:w="2950" w:type="dxa"/>
          </w:tcPr>
          <w:p w14:paraId="69C3718C" w14:textId="77777777" w:rsidR="00E011C0" w:rsidRPr="00B0323B" w:rsidRDefault="00E011C0" w:rsidP="00B0323B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</w:rPr>
            </w:pPr>
            <w:r w:rsidRPr="00B0323B">
              <w:rPr>
                <w:rFonts w:cs="Arial"/>
                <w:b/>
              </w:rPr>
              <w:t>(KOORDINIERENDE/R)</w:t>
            </w:r>
            <w:r w:rsidRPr="00B0323B">
              <w:rPr>
                <w:rFonts w:cs="Arial"/>
                <w:b/>
              </w:rPr>
              <w:br/>
              <w:t xml:space="preserve">ANTRAGSTELLER/IN </w:t>
            </w:r>
          </w:p>
        </w:tc>
        <w:tc>
          <w:tcPr>
            <w:tcW w:w="6597" w:type="dxa"/>
          </w:tcPr>
          <w:p w14:paraId="24EC0699" w14:textId="1369CF98" w:rsidR="00E011C0" w:rsidRPr="00B0323B" w:rsidRDefault="00E011C0" w:rsidP="00B0323B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u w:val="single"/>
              </w:rPr>
            </w:pPr>
          </w:p>
        </w:tc>
      </w:tr>
      <w:tr w:rsidR="00E011C0" w:rsidRPr="00B0323B" w14:paraId="6BFECBF6" w14:textId="77777777" w:rsidTr="00F74A81">
        <w:trPr>
          <w:trHeight w:val="752"/>
        </w:trPr>
        <w:tc>
          <w:tcPr>
            <w:tcW w:w="2950" w:type="dxa"/>
          </w:tcPr>
          <w:p w14:paraId="7DCCA8C2" w14:textId="77777777" w:rsidR="00E011C0" w:rsidRPr="00B0323B" w:rsidRDefault="00E011C0" w:rsidP="00B0323B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</w:rPr>
            </w:pPr>
            <w:r w:rsidRPr="00B0323B">
              <w:rPr>
                <w:rFonts w:cs="Arial"/>
                <w:b/>
              </w:rPr>
              <w:t xml:space="preserve">ANTRAGSTELLENDE </w:t>
            </w:r>
            <w:r w:rsidRPr="00B0323B">
              <w:rPr>
                <w:rFonts w:cs="Arial"/>
                <w:b/>
              </w:rPr>
              <w:br/>
              <w:t>INSTITUTION</w:t>
            </w:r>
          </w:p>
        </w:tc>
        <w:tc>
          <w:tcPr>
            <w:tcW w:w="6597" w:type="dxa"/>
          </w:tcPr>
          <w:p w14:paraId="2F730E78" w14:textId="77777777" w:rsidR="00E011C0" w:rsidRPr="00B0323B" w:rsidRDefault="00E011C0" w:rsidP="00B0323B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</w:p>
        </w:tc>
      </w:tr>
      <w:tr w:rsidR="00E011C0" w:rsidRPr="00B0323B" w14:paraId="6637AA1F" w14:textId="77777777" w:rsidTr="00F74A81">
        <w:trPr>
          <w:trHeight w:val="752"/>
        </w:trPr>
        <w:tc>
          <w:tcPr>
            <w:tcW w:w="2950" w:type="dxa"/>
          </w:tcPr>
          <w:p w14:paraId="28E38951" w14:textId="77777777" w:rsidR="00E011C0" w:rsidRPr="00B0323B" w:rsidRDefault="00E011C0" w:rsidP="00B0323B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</w:rPr>
            </w:pPr>
            <w:r w:rsidRPr="00B0323B">
              <w:rPr>
                <w:rFonts w:cs="Arial"/>
                <w:b/>
              </w:rPr>
              <w:t xml:space="preserve">BETEILIGTE/R </w:t>
            </w:r>
          </w:p>
          <w:p w14:paraId="3C17A019" w14:textId="77777777" w:rsidR="00E011C0" w:rsidRPr="00B0323B" w:rsidRDefault="00E011C0" w:rsidP="00B0323B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</w:rPr>
            </w:pPr>
            <w:r w:rsidRPr="00B0323B">
              <w:rPr>
                <w:rFonts w:cs="Arial"/>
                <w:b/>
              </w:rPr>
              <w:t xml:space="preserve">BIOMETRIKER/IN </w:t>
            </w:r>
          </w:p>
        </w:tc>
        <w:tc>
          <w:tcPr>
            <w:tcW w:w="6597" w:type="dxa"/>
          </w:tcPr>
          <w:p w14:paraId="7165B758" w14:textId="5D4DC00D" w:rsidR="00E011C0" w:rsidRPr="00B0323B" w:rsidRDefault="00E011C0" w:rsidP="00B0323B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</w:p>
        </w:tc>
      </w:tr>
      <w:tr w:rsidR="00E011C0" w:rsidRPr="00B0323B" w14:paraId="385BFA83" w14:textId="77777777" w:rsidTr="00F74A81">
        <w:tc>
          <w:tcPr>
            <w:tcW w:w="2950" w:type="dxa"/>
          </w:tcPr>
          <w:p w14:paraId="00864A8C" w14:textId="77777777" w:rsidR="00E011C0" w:rsidRPr="00B0323B" w:rsidRDefault="00E011C0" w:rsidP="00B0323B">
            <w:pPr>
              <w:pStyle w:val="Tabelle10"/>
              <w:tabs>
                <w:tab w:val="clear" w:pos="570"/>
                <w:tab w:val="left" w:pos="360"/>
              </w:tabs>
              <w:spacing w:before="0" w:after="120"/>
              <w:rPr>
                <w:rFonts w:cs="Arial"/>
                <w:b/>
              </w:rPr>
            </w:pPr>
            <w:r w:rsidRPr="00B0323B">
              <w:rPr>
                <w:rFonts w:cs="Arial"/>
                <w:b/>
              </w:rPr>
              <w:t>TITEL DER STUDIE</w:t>
            </w:r>
          </w:p>
        </w:tc>
        <w:tc>
          <w:tcPr>
            <w:tcW w:w="6597" w:type="dxa"/>
          </w:tcPr>
          <w:p w14:paraId="3AE683D3" w14:textId="0ACD97A8" w:rsidR="00E011C0" w:rsidRPr="00B0323B" w:rsidRDefault="00E011C0" w:rsidP="00B0323B">
            <w:pPr>
              <w:pStyle w:val="Title1"/>
              <w:spacing w:before="0"/>
              <w:rPr>
                <w:rFonts w:cs="Arial"/>
                <w:b w:val="0"/>
                <w:i/>
                <w:iCs/>
                <w:sz w:val="20"/>
                <w:szCs w:val="20"/>
              </w:rPr>
            </w:pPr>
          </w:p>
        </w:tc>
      </w:tr>
    </w:tbl>
    <w:p w14:paraId="7742B7A1" w14:textId="77777777" w:rsidR="00E011C0" w:rsidRPr="00B0323B" w:rsidRDefault="00E011C0" w:rsidP="00B0323B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US"/>
        </w:rPr>
      </w:pPr>
    </w:p>
    <w:p w14:paraId="558B898F" w14:textId="7138F3F9" w:rsidR="00E011C0" w:rsidRPr="00B0323B" w:rsidRDefault="00E011C0" w:rsidP="00B0323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323B">
        <w:rPr>
          <w:rFonts w:ascii="Arial" w:hAnsi="Arial" w:cs="Arial"/>
          <w:sz w:val="22"/>
          <w:szCs w:val="22"/>
        </w:rPr>
        <w:t xml:space="preserve">Ich bestätige die Kenntnis und </w:t>
      </w:r>
      <w:r w:rsidR="00702911" w:rsidRPr="00B0323B">
        <w:rPr>
          <w:rFonts w:ascii="Arial" w:hAnsi="Arial" w:cs="Arial"/>
          <w:sz w:val="22"/>
          <w:szCs w:val="22"/>
        </w:rPr>
        <w:t>–</w:t>
      </w:r>
      <w:r w:rsidRPr="00B0323B">
        <w:rPr>
          <w:rFonts w:ascii="Arial" w:hAnsi="Arial" w:cs="Arial"/>
          <w:sz w:val="22"/>
          <w:szCs w:val="22"/>
        </w:rPr>
        <w:t xml:space="preserve"> nach meinem aktuellen Wissenstand – die Richtigkeit der Angaben im formlosen Antrag zu</w:t>
      </w:r>
      <w:r w:rsidR="00702911" w:rsidRPr="00B0323B">
        <w:rPr>
          <w:rFonts w:ascii="Arial" w:hAnsi="Arial" w:cs="Arial"/>
          <w:sz w:val="22"/>
          <w:szCs w:val="22"/>
        </w:rPr>
        <w:t>r</w:t>
      </w:r>
      <w:r w:rsidRPr="00B0323B">
        <w:rPr>
          <w:rFonts w:ascii="Arial" w:hAnsi="Arial" w:cs="Arial"/>
          <w:sz w:val="22"/>
          <w:szCs w:val="22"/>
        </w:rPr>
        <w:t xml:space="preserve"> oben genannte</w:t>
      </w:r>
      <w:r w:rsidR="00702911" w:rsidRPr="00B0323B">
        <w:rPr>
          <w:rFonts w:ascii="Arial" w:hAnsi="Arial" w:cs="Arial"/>
          <w:sz w:val="22"/>
          <w:szCs w:val="22"/>
        </w:rPr>
        <w:t>n</w:t>
      </w:r>
      <w:r w:rsidRPr="00B0323B">
        <w:rPr>
          <w:rFonts w:ascii="Arial" w:hAnsi="Arial" w:cs="Arial"/>
          <w:sz w:val="22"/>
          <w:szCs w:val="22"/>
        </w:rPr>
        <w:t xml:space="preserve"> klinischen Studie. </w:t>
      </w:r>
    </w:p>
    <w:p w14:paraId="65290658" w14:textId="77777777" w:rsidR="00E011C0" w:rsidRPr="00B0323B" w:rsidRDefault="00E011C0" w:rsidP="00B0323B">
      <w:pPr>
        <w:spacing w:after="120"/>
        <w:rPr>
          <w:rFonts w:ascii="Arial" w:hAnsi="Arial" w:cs="Arial"/>
          <w:sz w:val="22"/>
          <w:szCs w:val="22"/>
        </w:rPr>
      </w:pPr>
    </w:p>
    <w:p w14:paraId="71E53E2D" w14:textId="77777777" w:rsidR="00E011C0" w:rsidRPr="00B0323B" w:rsidRDefault="00E011C0" w:rsidP="00B0323B">
      <w:pPr>
        <w:pBdr>
          <w:bottom w:val="single" w:sz="4" w:space="1" w:color="auto"/>
        </w:pBdr>
        <w:spacing w:after="120"/>
        <w:rPr>
          <w:rFonts w:ascii="Arial" w:hAnsi="Arial" w:cs="Arial"/>
          <w:sz w:val="22"/>
          <w:szCs w:val="22"/>
        </w:rPr>
      </w:pPr>
    </w:p>
    <w:p w14:paraId="028F26E2" w14:textId="77777777" w:rsidR="00E011C0" w:rsidRPr="00B0323B" w:rsidRDefault="00E011C0" w:rsidP="00B0323B">
      <w:pPr>
        <w:pBdr>
          <w:bottom w:val="single" w:sz="4" w:space="1" w:color="auto"/>
        </w:pBdr>
        <w:spacing w:after="120"/>
        <w:rPr>
          <w:rFonts w:ascii="Arial" w:hAnsi="Arial" w:cs="Arial"/>
          <w:sz w:val="22"/>
          <w:szCs w:val="22"/>
        </w:rPr>
      </w:pPr>
    </w:p>
    <w:p w14:paraId="48D35A2F" w14:textId="77777777" w:rsidR="00E011C0" w:rsidRPr="00B0323B" w:rsidRDefault="00E011C0" w:rsidP="00B0323B">
      <w:pPr>
        <w:pBdr>
          <w:bottom w:val="single" w:sz="4" w:space="1" w:color="auto"/>
        </w:pBdr>
        <w:spacing w:after="120"/>
        <w:rPr>
          <w:rFonts w:ascii="Arial" w:hAnsi="Arial" w:cs="Arial"/>
          <w:sz w:val="22"/>
          <w:szCs w:val="22"/>
        </w:rPr>
      </w:pPr>
    </w:p>
    <w:p w14:paraId="6F378BC0" w14:textId="77777777" w:rsidR="00E011C0" w:rsidRPr="00B0323B" w:rsidRDefault="00E011C0" w:rsidP="00B0323B">
      <w:pPr>
        <w:pBdr>
          <w:bottom w:val="single" w:sz="4" w:space="1" w:color="auto"/>
        </w:pBdr>
        <w:spacing w:after="120"/>
        <w:rPr>
          <w:rFonts w:ascii="Arial" w:hAnsi="Arial" w:cs="Arial"/>
          <w:sz w:val="22"/>
          <w:szCs w:val="22"/>
        </w:rPr>
      </w:pPr>
    </w:p>
    <w:p w14:paraId="40F92AF4" w14:textId="77777777" w:rsidR="00E011C0" w:rsidRPr="00B0323B" w:rsidRDefault="00E011C0" w:rsidP="00B0323B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B0323B">
        <w:rPr>
          <w:rFonts w:ascii="Arial" w:hAnsi="Arial" w:cs="Arial"/>
          <w:sz w:val="18"/>
          <w:szCs w:val="18"/>
        </w:rPr>
        <w:t xml:space="preserve">Datum, Unterschrift Antragsteller/in </w:t>
      </w:r>
      <w:r w:rsidRPr="00B0323B">
        <w:rPr>
          <w:rFonts w:ascii="Arial" w:hAnsi="Arial" w:cs="Arial"/>
          <w:sz w:val="18"/>
          <w:szCs w:val="18"/>
        </w:rPr>
        <w:tab/>
      </w:r>
      <w:r w:rsidRPr="00B0323B">
        <w:rPr>
          <w:rFonts w:ascii="Arial" w:hAnsi="Arial" w:cs="Arial"/>
          <w:sz w:val="18"/>
          <w:szCs w:val="18"/>
        </w:rPr>
        <w:tab/>
      </w:r>
      <w:r w:rsidRPr="00B0323B">
        <w:rPr>
          <w:rFonts w:ascii="Arial" w:hAnsi="Arial" w:cs="Arial"/>
          <w:sz w:val="18"/>
          <w:szCs w:val="18"/>
        </w:rPr>
        <w:tab/>
      </w:r>
      <w:r w:rsidRPr="00B0323B">
        <w:rPr>
          <w:rFonts w:ascii="Arial" w:hAnsi="Arial" w:cs="Arial"/>
          <w:sz w:val="18"/>
          <w:szCs w:val="18"/>
        </w:rPr>
        <w:tab/>
      </w:r>
      <w:r w:rsidRPr="00B0323B">
        <w:rPr>
          <w:rFonts w:ascii="Arial" w:hAnsi="Arial" w:cs="Arial"/>
          <w:sz w:val="18"/>
          <w:szCs w:val="18"/>
        </w:rPr>
        <w:tab/>
        <w:t>Datum, Unterschrift Biometriker/in</w:t>
      </w:r>
    </w:p>
    <w:p w14:paraId="31F1A331" w14:textId="77777777" w:rsidR="00E011C0" w:rsidRPr="00B0323B" w:rsidRDefault="00E011C0" w:rsidP="00B0323B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3257BAEA" w14:textId="30F48AC6" w:rsidR="00CF6EBD" w:rsidRPr="00B0323B" w:rsidRDefault="00CF6EBD" w:rsidP="00B0323B">
      <w:pPr>
        <w:pStyle w:val="berschriftb"/>
        <w:tabs>
          <w:tab w:val="left" w:pos="709"/>
        </w:tabs>
        <w:autoSpaceDE w:val="0"/>
        <w:autoSpaceDN w:val="0"/>
        <w:adjustRightInd w:val="0"/>
        <w:spacing w:after="120"/>
        <w:rPr>
          <w:b w:val="0"/>
          <w:bCs/>
          <w:caps/>
          <w:szCs w:val="22"/>
        </w:rPr>
      </w:pPr>
    </w:p>
    <w:p w14:paraId="0150C054" w14:textId="09B8C468" w:rsidR="00F513E3" w:rsidRPr="00B0323B" w:rsidRDefault="00C15B24" w:rsidP="00B0323B">
      <w:pPr>
        <w:pStyle w:val="berschriftb"/>
        <w:tabs>
          <w:tab w:val="left" w:pos="709"/>
        </w:tabs>
        <w:autoSpaceDE w:val="0"/>
        <w:autoSpaceDN w:val="0"/>
        <w:adjustRightInd w:val="0"/>
        <w:spacing w:after="120"/>
        <w:rPr>
          <w:bCs/>
          <w:caps/>
          <w:szCs w:val="22"/>
          <w:lang w:val="en-GB"/>
        </w:rPr>
      </w:pPr>
      <w:r w:rsidRPr="00B0323B">
        <w:rPr>
          <w:bCs/>
          <w:caps/>
          <w:szCs w:val="22"/>
          <w:lang w:val="en-GB"/>
        </w:rPr>
        <w:t xml:space="preserve">APPENDIX 5: </w:t>
      </w:r>
      <w:r w:rsidR="00F513E3" w:rsidRPr="00B0323B">
        <w:rPr>
          <w:bCs/>
          <w:caps/>
          <w:szCs w:val="22"/>
          <w:lang w:val="en-GB"/>
        </w:rPr>
        <w:t xml:space="preserve">PATIENT </w:t>
      </w:r>
      <w:r w:rsidR="00C90CE6" w:rsidRPr="00B0323B">
        <w:rPr>
          <w:bCs/>
          <w:caps/>
          <w:szCs w:val="22"/>
          <w:lang w:val="en-GB"/>
        </w:rPr>
        <w:t xml:space="preserve">and STAKEHOLDER </w:t>
      </w:r>
      <w:r w:rsidR="00F513E3" w:rsidRPr="00B0323B">
        <w:rPr>
          <w:bCs/>
          <w:caps/>
          <w:szCs w:val="22"/>
          <w:lang w:val="en-GB"/>
        </w:rPr>
        <w:t>INVOLVEMENT</w:t>
      </w:r>
      <w:r w:rsidR="00AE19AB" w:rsidRPr="00B0323B">
        <w:rPr>
          <w:bCs/>
          <w:caps/>
          <w:szCs w:val="22"/>
          <w:lang w:val="en-GB"/>
        </w:rPr>
        <w:t xml:space="preserve"> (DESIRABLE)</w:t>
      </w:r>
    </w:p>
    <w:bookmarkEnd w:id="3"/>
    <w:p w14:paraId="37B97A4B" w14:textId="77777777" w:rsidR="002970D2" w:rsidRPr="00B0323B" w:rsidRDefault="002970D2" w:rsidP="00B0323B">
      <w:pPr>
        <w:pStyle w:val="2Txt"/>
      </w:pPr>
    </w:p>
    <w:bookmarkEnd w:id="0"/>
    <w:sectPr w:rsidR="002970D2" w:rsidRPr="00B0323B" w:rsidSect="00B0323B">
      <w:headerReference w:type="default" r:id="rId8"/>
      <w:type w:val="continuous"/>
      <w:pgSz w:w="11907" w:h="16840" w:code="9"/>
      <w:pgMar w:top="125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ED583" w14:textId="77777777" w:rsidR="006F4460" w:rsidRDefault="006F4460">
      <w:r>
        <w:separator/>
      </w:r>
    </w:p>
  </w:endnote>
  <w:endnote w:type="continuationSeparator" w:id="0">
    <w:p w14:paraId="0C9EA339" w14:textId="77777777" w:rsidR="006F4460" w:rsidRDefault="006F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DFont+F6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20EB" w14:textId="77777777" w:rsidR="006F4460" w:rsidRDefault="006F4460">
      <w:r>
        <w:separator/>
      </w:r>
    </w:p>
  </w:footnote>
  <w:footnote w:type="continuationSeparator" w:id="0">
    <w:p w14:paraId="5301D3D5" w14:textId="77777777" w:rsidR="006F4460" w:rsidRDefault="006F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1DEF" w14:textId="77777777" w:rsidR="00AD30A1" w:rsidRDefault="00AD30A1" w:rsidP="00AD30A1">
    <w:pPr>
      <w:pStyle w:val="Kopfzeile"/>
      <w:jc w:val="right"/>
      <w:rPr>
        <w:rFonts w:ascii="Arial" w:hAnsi="Arial"/>
        <w:sz w:val="20"/>
      </w:rPr>
    </w:pPr>
    <w:r>
      <w:rPr>
        <w:rFonts w:ascii="Arial" w:hAnsi="Arial"/>
        <w:sz w:val="16"/>
      </w:rPr>
      <w:t>Seite</w:t>
    </w:r>
    <w:r>
      <w:rPr>
        <w:rFonts w:ascii="Arial" w:hAnsi="Arial"/>
        <w:sz w:val="20"/>
      </w:rPr>
      <w:t xml:space="preserve"> </w:t>
    </w:r>
    <w:r>
      <w:rPr>
        <w:rStyle w:val="Seitenzahl"/>
        <w:rFonts w:ascii="Arial" w:hAnsi="Arial"/>
        <w:b/>
        <w:sz w:val="22"/>
      </w:rPr>
      <w:fldChar w:fldCharType="begin"/>
    </w:r>
    <w:r>
      <w:rPr>
        <w:rStyle w:val="Seitenzahl"/>
        <w:rFonts w:ascii="Arial" w:hAnsi="Arial"/>
        <w:b/>
        <w:sz w:val="22"/>
      </w:rPr>
      <w:instrText xml:space="preserve"> PAGE </w:instrText>
    </w:r>
    <w:r>
      <w:rPr>
        <w:rStyle w:val="Seitenzahl"/>
        <w:rFonts w:ascii="Arial" w:hAnsi="Arial"/>
        <w:b/>
        <w:sz w:val="22"/>
      </w:rPr>
      <w:fldChar w:fldCharType="separate"/>
    </w:r>
    <w:r>
      <w:rPr>
        <w:rStyle w:val="Seitenzahl"/>
        <w:rFonts w:ascii="Arial" w:hAnsi="Arial"/>
        <w:b/>
      </w:rPr>
      <w:t>1</w:t>
    </w:r>
    <w:r>
      <w:rPr>
        <w:rStyle w:val="Seitenzahl"/>
        <w:rFonts w:ascii="Arial" w:hAnsi="Arial"/>
        <w:b/>
        <w:sz w:val="22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16"/>
      </w:rPr>
      <w:t xml:space="preserve">von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NUMPAGES </w:instrText>
    </w:r>
    <w:r>
      <w:rPr>
        <w:rStyle w:val="Seitenzahl"/>
        <w:rFonts w:ascii="Arial" w:hAnsi="Arial"/>
        <w:sz w:val="18"/>
      </w:rPr>
      <w:fldChar w:fldCharType="separate"/>
    </w:r>
    <w:r>
      <w:rPr>
        <w:rStyle w:val="Seitenzahl"/>
        <w:rFonts w:ascii="Arial" w:hAnsi="Arial"/>
        <w:sz w:val="18"/>
      </w:rPr>
      <w:t>3</w:t>
    </w:r>
    <w:r>
      <w:rPr>
        <w:rStyle w:val="Seitenzahl"/>
        <w:rFonts w:ascii="Arial" w:hAnsi="Arial"/>
        <w:sz w:val="18"/>
      </w:rPr>
      <w:fldChar w:fldCharType="end"/>
    </w:r>
  </w:p>
  <w:p w14:paraId="4349003A" w14:textId="77777777" w:rsidR="00AD30A1" w:rsidRDefault="00AD30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2ABF02"/>
    <w:lvl w:ilvl="0">
      <w:numFmt w:val="decimal"/>
      <w:pStyle w:val="Formatvorlage1"/>
      <w:lvlText w:val="*"/>
      <w:lvlJc w:val="left"/>
    </w:lvl>
  </w:abstractNum>
  <w:abstractNum w:abstractNumId="1" w15:restartNumberingAfterBreak="0">
    <w:nsid w:val="07086E47"/>
    <w:multiLevelType w:val="hybridMultilevel"/>
    <w:tmpl w:val="2A8ED4D6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D11"/>
    <w:multiLevelType w:val="hybridMultilevel"/>
    <w:tmpl w:val="A1082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1631A"/>
    <w:multiLevelType w:val="singleLevel"/>
    <w:tmpl w:val="544675D4"/>
    <w:lvl w:ilvl="0">
      <w:start w:val="1"/>
      <w:numFmt w:val="bullet"/>
      <w:pStyle w:val="2EbeneSpiegel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11E53ED5"/>
    <w:multiLevelType w:val="multilevel"/>
    <w:tmpl w:val="0C52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2pkt11N"/>
      <w:lvlText w:val="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pkt11N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910AFF"/>
    <w:multiLevelType w:val="hybridMultilevel"/>
    <w:tmpl w:val="0BD42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1C4"/>
    <w:multiLevelType w:val="hybridMultilevel"/>
    <w:tmpl w:val="36F0022E"/>
    <w:lvl w:ilvl="0" w:tplc="FFFFFFFF">
      <w:start w:val="1"/>
      <w:numFmt w:val="bullet"/>
      <w:pStyle w:val="Verzeichni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A33109"/>
    <w:multiLevelType w:val="hybridMultilevel"/>
    <w:tmpl w:val="B3461A5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FA29DB"/>
    <w:multiLevelType w:val="hybridMultilevel"/>
    <w:tmpl w:val="F948EAC0"/>
    <w:lvl w:ilvl="0" w:tplc="79A08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F6DAB"/>
    <w:multiLevelType w:val="hybridMultilevel"/>
    <w:tmpl w:val="0FBE379A"/>
    <w:lvl w:ilvl="0" w:tplc="B1E05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E68DB"/>
    <w:multiLevelType w:val="hybridMultilevel"/>
    <w:tmpl w:val="C0DE8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421D9"/>
    <w:multiLevelType w:val="hybridMultilevel"/>
    <w:tmpl w:val="72106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152FC"/>
    <w:multiLevelType w:val="multilevel"/>
    <w:tmpl w:val="1548D0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780156"/>
    <w:multiLevelType w:val="hybridMultilevel"/>
    <w:tmpl w:val="769A5826"/>
    <w:lvl w:ilvl="0" w:tplc="A830C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93658"/>
    <w:multiLevelType w:val="multilevel"/>
    <w:tmpl w:val="0F2C778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b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8892C66"/>
    <w:multiLevelType w:val="multilevel"/>
    <w:tmpl w:val="142C5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CC20CF8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3D7E0F"/>
    <w:multiLevelType w:val="multilevel"/>
    <w:tmpl w:val="91A4BFB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18" w15:restartNumberingAfterBreak="0">
    <w:nsid w:val="4D631235"/>
    <w:multiLevelType w:val="hybridMultilevel"/>
    <w:tmpl w:val="68167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1368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F481E22"/>
    <w:multiLevelType w:val="multilevel"/>
    <w:tmpl w:val="2CE2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pStyle w:val="3E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FB73108"/>
    <w:multiLevelType w:val="hybridMultilevel"/>
    <w:tmpl w:val="5B10EAE0"/>
    <w:lvl w:ilvl="0" w:tplc="7116D40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97CE5"/>
    <w:multiLevelType w:val="multilevel"/>
    <w:tmpl w:val="38F6B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1374D6D"/>
    <w:multiLevelType w:val="multilevel"/>
    <w:tmpl w:val="BBD46B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65524C5"/>
    <w:multiLevelType w:val="hybridMultilevel"/>
    <w:tmpl w:val="C804BC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583468"/>
    <w:multiLevelType w:val="hybridMultilevel"/>
    <w:tmpl w:val="5FF24E5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9871AD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BD56D04"/>
    <w:multiLevelType w:val="multilevel"/>
    <w:tmpl w:val="D82C8E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CFF11CA"/>
    <w:multiLevelType w:val="hybridMultilevel"/>
    <w:tmpl w:val="CF50D204"/>
    <w:lvl w:ilvl="0" w:tplc="FFFFFFFF">
      <w:start w:val="1"/>
      <w:numFmt w:val="decimal"/>
      <w:pStyle w:val="1pt12FKap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B689D"/>
    <w:multiLevelType w:val="hybridMultilevel"/>
    <w:tmpl w:val="14E6258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2"/>
  </w:num>
  <w:num w:numId="6">
    <w:abstractNumId w:val="28"/>
  </w:num>
  <w:num w:numId="7">
    <w:abstractNumId w:val="4"/>
  </w:num>
  <w:num w:numId="8">
    <w:abstractNumId w:val="19"/>
  </w:num>
  <w:num w:numId="9">
    <w:abstractNumId w:val="20"/>
  </w:num>
  <w:num w:numId="10">
    <w:abstractNumId w:val="14"/>
  </w:num>
  <w:num w:numId="11">
    <w:abstractNumId w:val="27"/>
  </w:num>
  <w:num w:numId="12">
    <w:abstractNumId w:val="7"/>
  </w:num>
  <w:num w:numId="13">
    <w:abstractNumId w:val="18"/>
  </w:num>
  <w:num w:numId="14">
    <w:abstractNumId w:val="2"/>
  </w:num>
  <w:num w:numId="15">
    <w:abstractNumId w:val="17"/>
  </w:num>
  <w:num w:numId="16">
    <w:abstractNumId w:val="23"/>
  </w:num>
  <w:num w:numId="17">
    <w:abstractNumId w:val="13"/>
  </w:num>
  <w:num w:numId="18">
    <w:abstractNumId w:val="11"/>
  </w:num>
  <w:num w:numId="19">
    <w:abstractNumId w:val="5"/>
  </w:num>
  <w:num w:numId="20">
    <w:abstractNumId w:val="10"/>
  </w:num>
  <w:num w:numId="21">
    <w:abstractNumId w:val="24"/>
  </w:num>
  <w:num w:numId="22">
    <w:abstractNumId w:val="16"/>
  </w:num>
  <w:num w:numId="23">
    <w:abstractNumId w:val="26"/>
  </w:num>
  <w:num w:numId="24">
    <w:abstractNumId w:val="12"/>
  </w:num>
  <w:num w:numId="25">
    <w:abstractNumId w:val="9"/>
  </w:num>
  <w:num w:numId="26">
    <w:abstractNumId w:val="8"/>
  </w:num>
  <w:num w:numId="27">
    <w:abstractNumId w:val="21"/>
  </w:num>
  <w:num w:numId="28">
    <w:abstractNumId w:val="15"/>
  </w:num>
  <w:num w:numId="29">
    <w:abstractNumId w:val="25"/>
  </w:num>
  <w:num w:numId="30">
    <w:abstractNumId w:val="29"/>
  </w:num>
  <w:num w:numId="31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AB"/>
    <w:rsid w:val="00001D9C"/>
    <w:rsid w:val="00002C97"/>
    <w:rsid w:val="000049DF"/>
    <w:rsid w:val="00004AD3"/>
    <w:rsid w:val="00004BDB"/>
    <w:rsid w:val="0000556C"/>
    <w:rsid w:val="00011B91"/>
    <w:rsid w:val="000157A8"/>
    <w:rsid w:val="000157F0"/>
    <w:rsid w:val="00021CE1"/>
    <w:rsid w:val="00022209"/>
    <w:rsid w:val="0002554D"/>
    <w:rsid w:val="00031634"/>
    <w:rsid w:val="00031E77"/>
    <w:rsid w:val="000334EC"/>
    <w:rsid w:val="00040584"/>
    <w:rsid w:val="00042D9C"/>
    <w:rsid w:val="0004393A"/>
    <w:rsid w:val="000478B8"/>
    <w:rsid w:val="00047FB4"/>
    <w:rsid w:val="000505F7"/>
    <w:rsid w:val="0005082A"/>
    <w:rsid w:val="00052060"/>
    <w:rsid w:val="000569F7"/>
    <w:rsid w:val="00061055"/>
    <w:rsid w:val="0006477E"/>
    <w:rsid w:val="0006481D"/>
    <w:rsid w:val="000657E1"/>
    <w:rsid w:val="000705C6"/>
    <w:rsid w:val="00070C41"/>
    <w:rsid w:val="0007197E"/>
    <w:rsid w:val="00071E8E"/>
    <w:rsid w:val="00071F76"/>
    <w:rsid w:val="000720E7"/>
    <w:rsid w:val="000755C4"/>
    <w:rsid w:val="00076A8C"/>
    <w:rsid w:val="000777B4"/>
    <w:rsid w:val="00080258"/>
    <w:rsid w:val="000821F4"/>
    <w:rsid w:val="0009023E"/>
    <w:rsid w:val="00094E47"/>
    <w:rsid w:val="00097DE9"/>
    <w:rsid w:val="000A30D3"/>
    <w:rsid w:val="000B512A"/>
    <w:rsid w:val="000C143E"/>
    <w:rsid w:val="000C1869"/>
    <w:rsid w:val="000C2446"/>
    <w:rsid w:val="000C3FEF"/>
    <w:rsid w:val="000C46C3"/>
    <w:rsid w:val="000C52A1"/>
    <w:rsid w:val="000C5E01"/>
    <w:rsid w:val="000C75EA"/>
    <w:rsid w:val="000C7D1D"/>
    <w:rsid w:val="000D3F6C"/>
    <w:rsid w:val="000D46EF"/>
    <w:rsid w:val="000D4788"/>
    <w:rsid w:val="000D4B22"/>
    <w:rsid w:val="000D4D64"/>
    <w:rsid w:val="000D70D1"/>
    <w:rsid w:val="000E7B6F"/>
    <w:rsid w:val="000F42B0"/>
    <w:rsid w:val="000F568D"/>
    <w:rsid w:val="000F5EB0"/>
    <w:rsid w:val="000F6EC2"/>
    <w:rsid w:val="000F748A"/>
    <w:rsid w:val="000F7C81"/>
    <w:rsid w:val="00100229"/>
    <w:rsid w:val="00100A8D"/>
    <w:rsid w:val="00102E7B"/>
    <w:rsid w:val="00103995"/>
    <w:rsid w:val="00110793"/>
    <w:rsid w:val="00111529"/>
    <w:rsid w:val="00111572"/>
    <w:rsid w:val="00112211"/>
    <w:rsid w:val="001132BB"/>
    <w:rsid w:val="001202E3"/>
    <w:rsid w:val="0012177E"/>
    <w:rsid w:val="001250B6"/>
    <w:rsid w:val="00125908"/>
    <w:rsid w:val="001304F6"/>
    <w:rsid w:val="00130DDE"/>
    <w:rsid w:val="001328B6"/>
    <w:rsid w:val="00133828"/>
    <w:rsid w:val="0013609D"/>
    <w:rsid w:val="0013641B"/>
    <w:rsid w:val="00143319"/>
    <w:rsid w:val="001441F1"/>
    <w:rsid w:val="001443E8"/>
    <w:rsid w:val="00146196"/>
    <w:rsid w:val="00146E79"/>
    <w:rsid w:val="001536CE"/>
    <w:rsid w:val="00154CF8"/>
    <w:rsid w:val="00154F70"/>
    <w:rsid w:val="0015565B"/>
    <w:rsid w:val="00157612"/>
    <w:rsid w:val="00161008"/>
    <w:rsid w:val="0017063D"/>
    <w:rsid w:val="00171376"/>
    <w:rsid w:val="001733C3"/>
    <w:rsid w:val="0017642F"/>
    <w:rsid w:val="00176C94"/>
    <w:rsid w:val="00183E52"/>
    <w:rsid w:val="00184975"/>
    <w:rsid w:val="001902CD"/>
    <w:rsid w:val="00191204"/>
    <w:rsid w:val="0019148E"/>
    <w:rsid w:val="001926A9"/>
    <w:rsid w:val="001939E1"/>
    <w:rsid w:val="00194BDB"/>
    <w:rsid w:val="001A024A"/>
    <w:rsid w:val="001A3835"/>
    <w:rsid w:val="001A38FD"/>
    <w:rsid w:val="001A3D65"/>
    <w:rsid w:val="001A5A39"/>
    <w:rsid w:val="001A70F5"/>
    <w:rsid w:val="001A7655"/>
    <w:rsid w:val="001A78DB"/>
    <w:rsid w:val="001B0157"/>
    <w:rsid w:val="001B21AD"/>
    <w:rsid w:val="001B277E"/>
    <w:rsid w:val="001B2A39"/>
    <w:rsid w:val="001B32D3"/>
    <w:rsid w:val="001B705C"/>
    <w:rsid w:val="001C2670"/>
    <w:rsid w:val="001C3665"/>
    <w:rsid w:val="001C6422"/>
    <w:rsid w:val="001C6DD9"/>
    <w:rsid w:val="001D54A6"/>
    <w:rsid w:val="001D663F"/>
    <w:rsid w:val="001E1393"/>
    <w:rsid w:val="001E6C66"/>
    <w:rsid w:val="001E6DC5"/>
    <w:rsid w:val="001F0601"/>
    <w:rsid w:val="001F079D"/>
    <w:rsid w:val="001F0ABA"/>
    <w:rsid w:val="001F3A5E"/>
    <w:rsid w:val="001F3DCE"/>
    <w:rsid w:val="001F40EA"/>
    <w:rsid w:val="001F4560"/>
    <w:rsid w:val="00205738"/>
    <w:rsid w:val="00211E82"/>
    <w:rsid w:val="00211F9A"/>
    <w:rsid w:val="00213DA5"/>
    <w:rsid w:val="00215541"/>
    <w:rsid w:val="00215B6D"/>
    <w:rsid w:val="00217918"/>
    <w:rsid w:val="00217CA6"/>
    <w:rsid w:val="00217E83"/>
    <w:rsid w:val="00220CB7"/>
    <w:rsid w:val="00222EA4"/>
    <w:rsid w:val="0022446C"/>
    <w:rsid w:val="00230E54"/>
    <w:rsid w:val="0023188E"/>
    <w:rsid w:val="00231C5F"/>
    <w:rsid w:val="00235C73"/>
    <w:rsid w:val="00245A95"/>
    <w:rsid w:val="00253F79"/>
    <w:rsid w:val="00256154"/>
    <w:rsid w:val="0026109B"/>
    <w:rsid w:val="00261DF1"/>
    <w:rsid w:val="00262C07"/>
    <w:rsid w:val="00263501"/>
    <w:rsid w:val="00264042"/>
    <w:rsid w:val="002654DE"/>
    <w:rsid w:val="002672EC"/>
    <w:rsid w:val="00271CA3"/>
    <w:rsid w:val="002727A1"/>
    <w:rsid w:val="002739AD"/>
    <w:rsid w:val="002739E8"/>
    <w:rsid w:val="0028554E"/>
    <w:rsid w:val="002970D2"/>
    <w:rsid w:val="00297D70"/>
    <w:rsid w:val="002A1BFD"/>
    <w:rsid w:val="002A1D4C"/>
    <w:rsid w:val="002A2EE8"/>
    <w:rsid w:val="002A3026"/>
    <w:rsid w:val="002A330B"/>
    <w:rsid w:val="002A51A1"/>
    <w:rsid w:val="002B0A8A"/>
    <w:rsid w:val="002B0F17"/>
    <w:rsid w:val="002B7BE1"/>
    <w:rsid w:val="002C05D7"/>
    <w:rsid w:val="002C2852"/>
    <w:rsid w:val="002C2EC4"/>
    <w:rsid w:val="002C30BB"/>
    <w:rsid w:val="002C37F5"/>
    <w:rsid w:val="002C45CE"/>
    <w:rsid w:val="002C7595"/>
    <w:rsid w:val="002D0560"/>
    <w:rsid w:val="002D082C"/>
    <w:rsid w:val="002D0FFE"/>
    <w:rsid w:val="002D34E8"/>
    <w:rsid w:val="002D49FD"/>
    <w:rsid w:val="002D7E98"/>
    <w:rsid w:val="002E4FBB"/>
    <w:rsid w:val="002E5FB8"/>
    <w:rsid w:val="002F2419"/>
    <w:rsid w:val="002F2514"/>
    <w:rsid w:val="002F2832"/>
    <w:rsid w:val="002F66A3"/>
    <w:rsid w:val="00302815"/>
    <w:rsid w:val="00304245"/>
    <w:rsid w:val="00304760"/>
    <w:rsid w:val="0031194E"/>
    <w:rsid w:val="00313D30"/>
    <w:rsid w:val="00313EFE"/>
    <w:rsid w:val="003171B1"/>
    <w:rsid w:val="00320BE1"/>
    <w:rsid w:val="003225DD"/>
    <w:rsid w:val="00324020"/>
    <w:rsid w:val="003247AC"/>
    <w:rsid w:val="003260EA"/>
    <w:rsid w:val="003262ED"/>
    <w:rsid w:val="00326A36"/>
    <w:rsid w:val="0033137F"/>
    <w:rsid w:val="0033152E"/>
    <w:rsid w:val="00335C4A"/>
    <w:rsid w:val="0033709D"/>
    <w:rsid w:val="003404EA"/>
    <w:rsid w:val="00342E0F"/>
    <w:rsid w:val="003447EA"/>
    <w:rsid w:val="003451DF"/>
    <w:rsid w:val="003505A0"/>
    <w:rsid w:val="003508AB"/>
    <w:rsid w:val="003513C3"/>
    <w:rsid w:val="00352F4C"/>
    <w:rsid w:val="003535C3"/>
    <w:rsid w:val="00355C0E"/>
    <w:rsid w:val="00364331"/>
    <w:rsid w:val="00367143"/>
    <w:rsid w:val="00370A6C"/>
    <w:rsid w:val="00371B06"/>
    <w:rsid w:val="00381622"/>
    <w:rsid w:val="0038250B"/>
    <w:rsid w:val="003835BA"/>
    <w:rsid w:val="00384C87"/>
    <w:rsid w:val="00387F34"/>
    <w:rsid w:val="00392092"/>
    <w:rsid w:val="00392854"/>
    <w:rsid w:val="00394DCA"/>
    <w:rsid w:val="003A04D0"/>
    <w:rsid w:val="003A322D"/>
    <w:rsid w:val="003A6F37"/>
    <w:rsid w:val="003B44C5"/>
    <w:rsid w:val="003C0F84"/>
    <w:rsid w:val="003C1ACC"/>
    <w:rsid w:val="003C25E1"/>
    <w:rsid w:val="003C681E"/>
    <w:rsid w:val="003D054D"/>
    <w:rsid w:val="003D2698"/>
    <w:rsid w:val="003D72B8"/>
    <w:rsid w:val="003D7985"/>
    <w:rsid w:val="003E120F"/>
    <w:rsid w:val="003E21B7"/>
    <w:rsid w:val="003E21FE"/>
    <w:rsid w:val="003E4709"/>
    <w:rsid w:val="003E590F"/>
    <w:rsid w:val="003E5D53"/>
    <w:rsid w:val="003E676E"/>
    <w:rsid w:val="003E6791"/>
    <w:rsid w:val="003E7328"/>
    <w:rsid w:val="003F2725"/>
    <w:rsid w:val="003F285D"/>
    <w:rsid w:val="00400026"/>
    <w:rsid w:val="00401D5F"/>
    <w:rsid w:val="00404179"/>
    <w:rsid w:val="004042DB"/>
    <w:rsid w:val="0041060E"/>
    <w:rsid w:val="00412139"/>
    <w:rsid w:val="0041292F"/>
    <w:rsid w:val="004135CE"/>
    <w:rsid w:val="00413E3F"/>
    <w:rsid w:val="00416C1F"/>
    <w:rsid w:val="0041778B"/>
    <w:rsid w:val="00417A8F"/>
    <w:rsid w:val="00417E82"/>
    <w:rsid w:val="0042583B"/>
    <w:rsid w:val="0042589B"/>
    <w:rsid w:val="00430CA5"/>
    <w:rsid w:val="004368AA"/>
    <w:rsid w:val="0044124B"/>
    <w:rsid w:val="004414CE"/>
    <w:rsid w:val="00441B5B"/>
    <w:rsid w:val="004450E8"/>
    <w:rsid w:val="00450EA6"/>
    <w:rsid w:val="0045743F"/>
    <w:rsid w:val="00462521"/>
    <w:rsid w:val="004646DF"/>
    <w:rsid w:val="00465590"/>
    <w:rsid w:val="00465A04"/>
    <w:rsid w:val="00470F88"/>
    <w:rsid w:val="00472324"/>
    <w:rsid w:val="0047316A"/>
    <w:rsid w:val="00473981"/>
    <w:rsid w:val="00474F2E"/>
    <w:rsid w:val="00482726"/>
    <w:rsid w:val="004866F9"/>
    <w:rsid w:val="004876C4"/>
    <w:rsid w:val="004914D1"/>
    <w:rsid w:val="00492210"/>
    <w:rsid w:val="00492950"/>
    <w:rsid w:val="00497804"/>
    <w:rsid w:val="004A149A"/>
    <w:rsid w:val="004A264C"/>
    <w:rsid w:val="004A2E8B"/>
    <w:rsid w:val="004A5EFE"/>
    <w:rsid w:val="004A6C6E"/>
    <w:rsid w:val="004B06AB"/>
    <w:rsid w:val="004B421C"/>
    <w:rsid w:val="004B4E18"/>
    <w:rsid w:val="004C0051"/>
    <w:rsid w:val="004C1801"/>
    <w:rsid w:val="004C1DD5"/>
    <w:rsid w:val="004C2052"/>
    <w:rsid w:val="004C2728"/>
    <w:rsid w:val="004C2F3C"/>
    <w:rsid w:val="004C379F"/>
    <w:rsid w:val="004C6019"/>
    <w:rsid w:val="004C6419"/>
    <w:rsid w:val="004C65B2"/>
    <w:rsid w:val="004C6931"/>
    <w:rsid w:val="004D00E5"/>
    <w:rsid w:val="004D18BF"/>
    <w:rsid w:val="004D6038"/>
    <w:rsid w:val="004D6D9E"/>
    <w:rsid w:val="004D7D77"/>
    <w:rsid w:val="004E3D6C"/>
    <w:rsid w:val="004E3D6D"/>
    <w:rsid w:val="004E3FAA"/>
    <w:rsid w:val="004F44C1"/>
    <w:rsid w:val="004F4D15"/>
    <w:rsid w:val="004F62A6"/>
    <w:rsid w:val="004F6511"/>
    <w:rsid w:val="004F699F"/>
    <w:rsid w:val="005019A6"/>
    <w:rsid w:val="005028C2"/>
    <w:rsid w:val="005049F4"/>
    <w:rsid w:val="00504E59"/>
    <w:rsid w:val="0050775E"/>
    <w:rsid w:val="00510B87"/>
    <w:rsid w:val="00512636"/>
    <w:rsid w:val="00512D35"/>
    <w:rsid w:val="0051337B"/>
    <w:rsid w:val="00513DDF"/>
    <w:rsid w:val="00514C8F"/>
    <w:rsid w:val="00521485"/>
    <w:rsid w:val="0052182E"/>
    <w:rsid w:val="005256EF"/>
    <w:rsid w:val="005273A3"/>
    <w:rsid w:val="005345C8"/>
    <w:rsid w:val="005362C2"/>
    <w:rsid w:val="00537038"/>
    <w:rsid w:val="005404C4"/>
    <w:rsid w:val="005427E6"/>
    <w:rsid w:val="0054506F"/>
    <w:rsid w:val="005452A3"/>
    <w:rsid w:val="00545617"/>
    <w:rsid w:val="00547759"/>
    <w:rsid w:val="00547AE9"/>
    <w:rsid w:val="00547FDD"/>
    <w:rsid w:val="005507E6"/>
    <w:rsid w:val="00553BA6"/>
    <w:rsid w:val="00555B0D"/>
    <w:rsid w:val="00557A7A"/>
    <w:rsid w:val="00563893"/>
    <w:rsid w:val="0057150E"/>
    <w:rsid w:val="00571727"/>
    <w:rsid w:val="00573C34"/>
    <w:rsid w:val="0057416A"/>
    <w:rsid w:val="00576DEE"/>
    <w:rsid w:val="00581291"/>
    <w:rsid w:val="00586017"/>
    <w:rsid w:val="00586549"/>
    <w:rsid w:val="0058682F"/>
    <w:rsid w:val="00587545"/>
    <w:rsid w:val="00587A8F"/>
    <w:rsid w:val="00590AB9"/>
    <w:rsid w:val="00592458"/>
    <w:rsid w:val="005955FB"/>
    <w:rsid w:val="005961E5"/>
    <w:rsid w:val="005962B9"/>
    <w:rsid w:val="00596B53"/>
    <w:rsid w:val="005A0AD5"/>
    <w:rsid w:val="005A1356"/>
    <w:rsid w:val="005A211A"/>
    <w:rsid w:val="005A57FB"/>
    <w:rsid w:val="005B03B6"/>
    <w:rsid w:val="005B12D7"/>
    <w:rsid w:val="005B2C8B"/>
    <w:rsid w:val="005B3B7E"/>
    <w:rsid w:val="005B455D"/>
    <w:rsid w:val="005C11AC"/>
    <w:rsid w:val="005D14E6"/>
    <w:rsid w:val="005D22B0"/>
    <w:rsid w:val="005D31CB"/>
    <w:rsid w:val="005D3DD7"/>
    <w:rsid w:val="005D522E"/>
    <w:rsid w:val="005D66F5"/>
    <w:rsid w:val="005D6804"/>
    <w:rsid w:val="005D70BC"/>
    <w:rsid w:val="005E6F5D"/>
    <w:rsid w:val="005F1FD8"/>
    <w:rsid w:val="005F4307"/>
    <w:rsid w:val="005F67D7"/>
    <w:rsid w:val="00601D34"/>
    <w:rsid w:val="0060241C"/>
    <w:rsid w:val="00602B9B"/>
    <w:rsid w:val="00610C5C"/>
    <w:rsid w:val="0061229F"/>
    <w:rsid w:val="006136AB"/>
    <w:rsid w:val="0062006E"/>
    <w:rsid w:val="00621175"/>
    <w:rsid w:val="00622277"/>
    <w:rsid w:val="006232C2"/>
    <w:rsid w:val="006235AF"/>
    <w:rsid w:val="006244DC"/>
    <w:rsid w:val="00630240"/>
    <w:rsid w:val="00631003"/>
    <w:rsid w:val="00631B8D"/>
    <w:rsid w:val="0063589F"/>
    <w:rsid w:val="0064036C"/>
    <w:rsid w:val="0064041F"/>
    <w:rsid w:val="00640748"/>
    <w:rsid w:val="006425A6"/>
    <w:rsid w:val="006440B9"/>
    <w:rsid w:val="00652310"/>
    <w:rsid w:val="006536AB"/>
    <w:rsid w:val="0065609B"/>
    <w:rsid w:val="00657378"/>
    <w:rsid w:val="0065777C"/>
    <w:rsid w:val="006579ED"/>
    <w:rsid w:val="00663541"/>
    <w:rsid w:val="00666039"/>
    <w:rsid w:val="006662E3"/>
    <w:rsid w:val="00667E0E"/>
    <w:rsid w:val="00667EF2"/>
    <w:rsid w:val="00673851"/>
    <w:rsid w:val="006741EF"/>
    <w:rsid w:val="006755A1"/>
    <w:rsid w:val="006758BC"/>
    <w:rsid w:val="00675E3D"/>
    <w:rsid w:val="00676BE4"/>
    <w:rsid w:val="006802C2"/>
    <w:rsid w:val="00683A18"/>
    <w:rsid w:val="00685B85"/>
    <w:rsid w:val="00687021"/>
    <w:rsid w:val="00690B90"/>
    <w:rsid w:val="0069413A"/>
    <w:rsid w:val="00694731"/>
    <w:rsid w:val="006953D2"/>
    <w:rsid w:val="0069558A"/>
    <w:rsid w:val="00696271"/>
    <w:rsid w:val="006A2C69"/>
    <w:rsid w:val="006A3A1E"/>
    <w:rsid w:val="006A453B"/>
    <w:rsid w:val="006B079D"/>
    <w:rsid w:val="006B52C7"/>
    <w:rsid w:val="006B716F"/>
    <w:rsid w:val="006C1CC7"/>
    <w:rsid w:val="006C32F4"/>
    <w:rsid w:val="006C3329"/>
    <w:rsid w:val="006D357C"/>
    <w:rsid w:val="006D4A2F"/>
    <w:rsid w:val="006D7178"/>
    <w:rsid w:val="006E1606"/>
    <w:rsid w:val="006E3C35"/>
    <w:rsid w:val="006E4979"/>
    <w:rsid w:val="006E4D98"/>
    <w:rsid w:val="006E6A88"/>
    <w:rsid w:val="006E6BAB"/>
    <w:rsid w:val="006E7299"/>
    <w:rsid w:val="006F14D2"/>
    <w:rsid w:val="006F4460"/>
    <w:rsid w:val="006F451A"/>
    <w:rsid w:val="006F65D4"/>
    <w:rsid w:val="007015FB"/>
    <w:rsid w:val="00702819"/>
    <w:rsid w:val="00702911"/>
    <w:rsid w:val="007042FE"/>
    <w:rsid w:val="00707084"/>
    <w:rsid w:val="007109E7"/>
    <w:rsid w:val="00710C8D"/>
    <w:rsid w:val="00712B7C"/>
    <w:rsid w:val="00715098"/>
    <w:rsid w:val="00717A03"/>
    <w:rsid w:val="00717B27"/>
    <w:rsid w:val="00717FE1"/>
    <w:rsid w:val="007203C3"/>
    <w:rsid w:val="0072162A"/>
    <w:rsid w:val="00722F04"/>
    <w:rsid w:val="007259C6"/>
    <w:rsid w:val="0073419F"/>
    <w:rsid w:val="007341E7"/>
    <w:rsid w:val="007349BC"/>
    <w:rsid w:val="00734EED"/>
    <w:rsid w:val="007353F1"/>
    <w:rsid w:val="00736B39"/>
    <w:rsid w:val="0074056D"/>
    <w:rsid w:val="00740812"/>
    <w:rsid w:val="00743D03"/>
    <w:rsid w:val="00745BDC"/>
    <w:rsid w:val="00760822"/>
    <w:rsid w:val="007608F5"/>
    <w:rsid w:val="00764033"/>
    <w:rsid w:val="00765B6A"/>
    <w:rsid w:val="00767B74"/>
    <w:rsid w:val="0077361E"/>
    <w:rsid w:val="00774DEA"/>
    <w:rsid w:val="007750AC"/>
    <w:rsid w:val="00776583"/>
    <w:rsid w:val="00777511"/>
    <w:rsid w:val="00783EB9"/>
    <w:rsid w:val="007867C7"/>
    <w:rsid w:val="00787C56"/>
    <w:rsid w:val="00790BC2"/>
    <w:rsid w:val="0079291B"/>
    <w:rsid w:val="00793194"/>
    <w:rsid w:val="007945EE"/>
    <w:rsid w:val="007964CA"/>
    <w:rsid w:val="007A3061"/>
    <w:rsid w:val="007A367B"/>
    <w:rsid w:val="007A4838"/>
    <w:rsid w:val="007A5CDE"/>
    <w:rsid w:val="007A7D28"/>
    <w:rsid w:val="007B3280"/>
    <w:rsid w:val="007B4608"/>
    <w:rsid w:val="007B467E"/>
    <w:rsid w:val="007C0B29"/>
    <w:rsid w:val="007C2B0A"/>
    <w:rsid w:val="007C5CC7"/>
    <w:rsid w:val="007D0595"/>
    <w:rsid w:val="007D7E0A"/>
    <w:rsid w:val="007E23BE"/>
    <w:rsid w:val="007E2F17"/>
    <w:rsid w:val="007E55F5"/>
    <w:rsid w:val="007F0E8B"/>
    <w:rsid w:val="007F162D"/>
    <w:rsid w:val="007F1CD6"/>
    <w:rsid w:val="007F354B"/>
    <w:rsid w:val="00800BB7"/>
    <w:rsid w:val="008036E1"/>
    <w:rsid w:val="00804D7B"/>
    <w:rsid w:val="0081009B"/>
    <w:rsid w:val="00813798"/>
    <w:rsid w:val="008139D8"/>
    <w:rsid w:val="00813ABF"/>
    <w:rsid w:val="008141AA"/>
    <w:rsid w:val="0081796A"/>
    <w:rsid w:val="0082714A"/>
    <w:rsid w:val="00832CB2"/>
    <w:rsid w:val="008406BF"/>
    <w:rsid w:val="00846055"/>
    <w:rsid w:val="00846848"/>
    <w:rsid w:val="00847B24"/>
    <w:rsid w:val="008513D1"/>
    <w:rsid w:val="008521A3"/>
    <w:rsid w:val="00852D6F"/>
    <w:rsid w:val="0085524E"/>
    <w:rsid w:val="00857053"/>
    <w:rsid w:val="008572B8"/>
    <w:rsid w:val="008576B6"/>
    <w:rsid w:val="00863A76"/>
    <w:rsid w:val="0086759B"/>
    <w:rsid w:val="00867B6D"/>
    <w:rsid w:val="00871A49"/>
    <w:rsid w:val="00874F8D"/>
    <w:rsid w:val="00883D86"/>
    <w:rsid w:val="00886E13"/>
    <w:rsid w:val="00891788"/>
    <w:rsid w:val="00894B31"/>
    <w:rsid w:val="00897FB4"/>
    <w:rsid w:val="008A1CF6"/>
    <w:rsid w:val="008B40C6"/>
    <w:rsid w:val="008B5E55"/>
    <w:rsid w:val="008C10A6"/>
    <w:rsid w:val="008C34E9"/>
    <w:rsid w:val="008C3530"/>
    <w:rsid w:val="008C418D"/>
    <w:rsid w:val="008C421E"/>
    <w:rsid w:val="008C4868"/>
    <w:rsid w:val="008C5191"/>
    <w:rsid w:val="008C5F97"/>
    <w:rsid w:val="008C603B"/>
    <w:rsid w:val="008C7087"/>
    <w:rsid w:val="008C7447"/>
    <w:rsid w:val="008D1ACB"/>
    <w:rsid w:val="008D2313"/>
    <w:rsid w:val="008D2D44"/>
    <w:rsid w:val="008D2ED4"/>
    <w:rsid w:val="008D479A"/>
    <w:rsid w:val="008D550A"/>
    <w:rsid w:val="008D57B4"/>
    <w:rsid w:val="008D7BB8"/>
    <w:rsid w:val="008E037D"/>
    <w:rsid w:val="008E201E"/>
    <w:rsid w:val="008E2839"/>
    <w:rsid w:val="008F0E17"/>
    <w:rsid w:val="008F2351"/>
    <w:rsid w:val="008F2412"/>
    <w:rsid w:val="008F6184"/>
    <w:rsid w:val="008F6667"/>
    <w:rsid w:val="00900C74"/>
    <w:rsid w:val="00902784"/>
    <w:rsid w:val="00903235"/>
    <w:rsid w:val="00905581"/>
    <w:rsid w:val="009069DB"/>
    <w:rsid w:val="009072B9"/>
    <w:rsid w:val="0091028C"/>
    <w:rsid w:val="009112FA"/>
    <w:rsid w:val="00912DBE"/>
    <w:rsid w:val="009156BB"/>
    <w:rsid w:val="00921F5E"/>
    <w:rsid w:val="00922423"/>
    <w:rsid w:val="00922C2F"/>
    <w:rsid w:val="0092331C"/>
    <w:rsid w:val="00923C6C"/>
    <w:rsid w:val="00924286"/>
    <w:rsid w:val="0092509B"/>
    <w:rsid w:val="00925832"/>
    <w:rsid w:val="00927588"/>
    <w:rsid w:val="00931949"/>
    <w:rsid w:val="00931D11"/>
    <w:rsid w:val="009333A3"/>
    <w:rsid w:val="00934983"/>
    <w:rsid w:val="009355E3"/>
    <w:rsid w:val="00935A40"/>
    <w:rsid w:val="00937194"/>
    <w:rsid w:val="00937978"/>
    <w:rsid w:val="00937DD8"/>
    <w:rsid w:val="00937E6D"/>
    <w:rsid w:val="0094163E"/>
    <w:rsid w:val="00941A41"/>
    <w:rsid w:val="00945031"/>
    <w:rsid w:val="009513C4"/>
    <w:rsid w:val="00951FE7"/>
    <w:rsid w:val="0095678A"/>
    <w:rsid w:val="00957006"/>
    <w:rsid w:val="009607AF"/>
    <w:rsid w:val="00960CAA"/>
    <w:rsid w:val="009647D2"/>
    <w:rsid w:val="00965623"/>
    <w:rsid w:val="00970722"/>
    <w:rsid w:val="0097161A"/>
    <w:rsid w:val="00976D4B"/>
    <w:rsid w:val="009831CE"/>
    <w:rsid w:val="00983A96"/>
    <w:rsid w:val="00983D30"/>
    <w:rsid w:val="00984FB5"/>
    <w:rsid w:val="00985325"/>
    <w:rsid w:val="00985DCF"/>
    <w:rsid w:val="00986CE4"/>
    <w:rsid w:val="00991135"/>
    <w:rsid w:val="009942EA"/>
    <w:rsid w:val="00994997"/>
    <w:rsid w:val="009959A9"/>
    <w:rsid w:val="00996CDC"/>
    <w:rsid w:val="00997342"/>
    <w:rsid w:val="009A2248"/>
    <w:rsid w:val="009A4F79"/>
    <w:rsid w:val="009B19BA"/>
    <w:rsid w:val="009B7573"/>
    <w:rsid w:val="009C095E"/>
    <w:rsid w:val="009C0C0F"/>
    <w:rsid w:val="009C5972"/>
    <w:rsid w:val="009D255B"/>
    <w:rsid w:val="009D299A"/>
    <w:rsid w:val="009D3465"/>
    <w:rsid w:val="009D3E74"/>
    <w:rsid w:val="009D7816"/>
    <w:rsid w:val="009E387C"/>
    <w:rsid w:val="009E7EA8"/>
    <w:rsid w:val="009E7F5E"/>
    <w:rsid w:val="009F069F"/>
    <w:rsid w:val="009F1118"/>
    <w:rsid w:val="009F127F"/>
    <w:rsid w:val="009F578D"/>
    <w:rsid w:val="009F651A"/>
    <w:rsid w:val="009F7461"/>
    <w:rsid w:val="009F7C37"/>
    <w:rsid w:val="009F7D90"/>
    <w:rsid w:val="00A00357"/>
    <w:rsid w:val="00A00D7B"/>
    <w:rsid w:val="00A01B61"/>
    <w:rsid w:val="00A023C3"/>
    <w:rsid w:val="00A044B7"/>
    <w:rsid w:val="00A1104C"/>
    <w:rsid w:val="00A12DB9"/>
    <w:rsid w:val="00A15A14"/>
    <w:rsid w:val="00A16496"/>
    <w:rsid w:val="00A16766"/>
    <w:rsid w:val="00A20835"/>
    <w:rsid w:val="00A224AD"/>
    <w:rsid w:val="00A233A9"/>
    <w:rsid w:val="00A23C39"/>
    <w:rsid w:val="00A249A5"/>
    <w:rsid w:val="00A24A47"/>
    <w:rsid w:val="00A25E2B"/>
    <w:rsid w:val="00A27BC5"/>
    <w:rsid w:val="00A27EC5"/>
    <w:rsid w:val="00A30451"/>
    <w:rsid w:val="00A307AC"/>
    <w:rsid w:val="00A34397"/>
    <w:rsid w:val="00A37048"/>
    <w:rsid w:val="00A37AC4"/>
    <w:rsid w:val="00A4002C"/>
    <w:rsid w:val="00A409AE"/>
    <w:rsid w:val="00A43203"/>
    <w:rsid w:val="00A4501F"/>
    <w:rsid w:val="00A5310C"/>
    <w:rsid w:val="00A54F3C"/>
    <w:rsid w:val="00A55475"/>
    <w:rsid w:val="00A57E3A"/>
    <w:rsid w:val="00A62AC1"/>
    <w:rsid w:val="00A643B6"/>
    <w:rsid w:val="00A64609"/>
    <w:rsid w:val="00A65C1D"/>
    <w:rsid w:val="00A707BB"/>
    <w:rsid w:val="00A71260"/>
    <w:rsid w:val="00A713E3"/>
    <w:rsid w:val="00A71F6D"/>
    <w:rsid w:val="00A724D7"/>
    <w:rsid w:val="00A74D02"/>
    <w:rsid w:val="00A773E2"/>
    <w:rsid w:val="00A817A6"/>
    <w:rsid w:val="00A825D7"/>
    <w:rsid w:val="00A84E6B"/>
    <w:rsid w:val="00A8667D"/>
    <w:rsid w:val="00A87ACF"/>
    <w:rsid w:val="00A87E77"/>
    <w:rsid w:val="00A90F87"/>
    <w:rsid w:val="00A9337E"/>
    <w:rsid w:val="00A93A05"/>
    <w:rsid w:val="00A96777"/>
    <w:rsid w:val="00A97549"/>
    <w:rsid w:val="00A97A53"/>
    <w:rsid w:val="00AA067F"/>
    <w:rsid w:val="00AA3006"/>
    <w:rsid w:val="00AA5E59"/>
    <w:rsid w:val="00AA7E77"/>
    <w:rsid w:val="00AB3284"/>
    <w:rsid w:val="00AB7DF0"/>
    <w:rsid w:val="00AB7DF3"/>
    <w:rsid w:val="00AC0B72"/>
    <w:rsid w:val="00AC2677"/>
    <w:rsid w:val="00AC44B2"/>
    <w:rsid w:val="00AC4633"/>
    <w:rsid w:val="00AC4D5E"/>
    <w:rsid w:val="00AD09DC"/>
    <w:rsid w:val="00AD1A86"/>
    <w:rsid w:val="00AD208F"/>
    <w:rsid w:val="00AD30A1"/>
    <w:rsid w:val="00AD3770"/>
    <w:rsid w:val="00AD3E26"/>
    <w:rsid w:val="00AD4714"/>
    <w:rsid w:val="00AE19AB"/>
    <w:rsid w:val="00AE31A3"/>
    <w:rsid w:val="00AE419A"/>
    <w:rsid w:val="00AE48B3"/>
    <w:rsid w:val="00AF67B4"/>
    <w:rsid w:val="00AF76F1"/>
    <w:rsid w:val="00B000D9"/>
    <w:rsid w:val="00B00E93"/>
    <w:rsid w:val="00B01B16"/>
    <w:rsid w:val="00B02213"/>
    <w:rsid w:val="00B0323B"/>
    <w:rsid w:val="00B04A8F"/>
    <w:rsid w:val="00B06574"/>
    <w:rsid w:val="00B06A99"/>
    <w:rsid w:val="00B076F2"/>
    <w:rsid w:val="00B1091D"/>
    <w:rsid w:val="00B11260"/>
    <w:rsid w:val="00B20C6B"/>
    <w:rsid w:val="00B214D4"/>
    <w:rsid w:val="00B2328F"/>
    <w:rsid w:val="00B23477"/>
    <w:rsid w:val="00B24169"/>
    <w:rsid w:val="00B2548A"/>
    <w:rsid w:val="00B25DD6"/>
    <w:rsid w:val="00B26D13"/>
    <w:rsid w:val="00B27BF8"/>
    <w:rsid w:val="00B308CA"/>
    <w:rsid w:val="00B316EE"/>
    <w:rsid w:val="00B32FAA"/>
    <w:rsid w:val="00B35A4E"/>
    <w:rsid w:val="00B3620D"/>
    <w:rsid w:val="00B4317F"/>
    <w:rsid w:val="00B43596"/>
    <w:rsid w:val="00B44738"/>
    <w:rsid w:val="00B4622C"/>
    <w:rsid w:val="00B50A86"/>
    <w:rsid w:val="00B5133A"/>
    <w:rsid w:val="00B53737"/>
    <w:rsid w:val="00B53FB6"/>
    <w:rsid w:val="00B56594"/>
    <w:rsid w:val="00B60F84"/>
    <w:rsid w:val="00B65847"/>
    <w:rsid w:val="00B6718D"/>
    <w:rsid w:val="00B71F05"/>
    <w:rsid w:val="00B759DA"/>
    <w:rsid w:val="00B77056"/>
    <w:rsid w:val="00B77F43"/>
    <w:rsid w:val="00B8544B"/>
    <w:rsid w:val="00B8749F"/>
    <w:rsid w:val="00B93104"/>
    <w:rsid w:val="00B96342"/>
    <w:rsid w:val="00BA0F17"/>
    <w:rsid w:val="00BA4B3D"/>
    <w:rsid w:val="00BA64A0"/>
    <w:rsid w:val="00BA6A99"/>
    <w:rsid w:val="00BA7F2B"/>
    <w:rsid w:val="00BB43C9"/>
    <w:rsid w:val="00BB55F0"/>
    <w:rsid w:val="00BB6714"/>
    <w:rsid w:val="00BC4B24"/>
    <w:rsid w:val="00BC6A59"/>
    <w:rsid w:val="00BD0271"/>
    <w:rsid w:val="00BD39D5"/>
    <w:rsid w:val="00BD70BE"/>
    <w:rsid w:val="00BE1A7D"/>
    <w:rsid w:val="00BE236E"/>
    <w:rsid w:val="00BE3655"/>
    <w:rsid w:val="00BE5AEF"/>
    <w:rsid w:val="00BE742D"/>
    <w:rsid w:val="00BF2916"/>
    <w:rsid w:val="00BF5D14"/>
    <w:rsid w:val="00C00CA9"/>
    <w:rsid w:val="00C04533"/>
    <w:rsid w:val="00C11B85"/>
    <w:rsid w:val="00C14399"/>
    <w:rsid w:val="00C147D1"/>
    <w:rsid w:val="00C15B24"/>
    <w:rsid w:val="00C1721B"/>
    <w:rsid w:val="00C175F5"/>
    <w:rsid w:val="00C22010"/>
    <w:rsid w:val="00C25BC1"/>
    <w:rsid w:val="00C30394"/>
    <w:rsid w:val="00C31DCD"/>
    <w:rsid w:val="00C328EB"/>
    <w:rsid w:val="00C32F0B"/>
    <w:rsid w:val="00C33B54"/>
    <w:rsid w:val="00C37DE5"/>
    <w:rsid w:val="00C40068"/>
    <w:rsid w:val="00C45A6F"/>
    <w:rsid w:val="00C505D1"/>
    <w:rsid w:val="00C51404"/>
    <w:rsid w:val="00C5303C"/>
    <w:rsid w:val="00C5360B"/>
    <w:rsid w:val="00C56E0C"/>
    <w:rsid w:val="00C626C7"/>
    <w:rsid w:val="00C631F9"/>
    <w:rsid w:val="00C63435"/>
    <w:rsid w:val="00C64190"/>
    <w:rsid w:val="00C64BE6"/>
    <w:rsid w:val="00C66C38"/>
    <w:rsid w:val="00C67733"/>
    <w:rsid w:val="00C6798B"/>
    <w:rsid w:val="00C7031E"/>
    <w:rsid w:val="00C72121"/>
    <w:rsid w:val="00C726FF"/>
    <w:rsid w:val="00C7339B"/>
    <w:rsid w:val="00C83EEE"/>
    <w:rsid w:val="00C85C28"/>
    <w:rsid w:val="00C8712B"/>
    <w:rsid w:val="00C87D3C"/>
    <w:rsid w:val="00C90CE6"/>
    <w:rsid w:val="00C91752"/>
    <w:rsid w:val="00C92681"/>
    <w:rsid w:val="00C94D95"/>
    <w:rsid w:val="00C96F96"/>
    <w:rsid w:val="00CA06FD"/>
    <w:rsid w:val="00CA1BA1"/>
    <w:rsid w:val="00CA2E06"/>
    <w:rsid w:val="00CB175E"/>
    <w:rsid w:val="00CB2312"/>
    <w:rsid w:val="00CB47AB"/>
    <w:rsid w:val="00CB4AF1"/>
    <w:rsid w:val="00CB5E2C"/>
    <w:rsid w:val="00CB623A"/>
    <w:rsid w:val="00CB789C"/>
    <w:rsid w:val="00CC07FA"/>
    <w:rsid w:val="00CC11A7"/>
    <w:rsid w:val="00CC1CA8"/>
    <w:rsid w:val="00CC434E"/>
    <w:rsid w:val="00CD0AE7"/>
    <w:rsid w:val="00CD1892"/>
    <w:rsid w:val="00CD35B6"/>
    <w:rsid w:val="00CD3EB9"/>
    <w:rsid w:val="00CE28F2"/>
    <w:rsid w:val="00CE5264"/>
    <w:rsid w:val="00CE5EA8"/>
    <w:rsid w:val="00CF16B8"/>
    <w:rsid w:val="00CF30B4"/>
    <w:rsid w:val="00CF3421"/>
    <w:rsid w:val="00CF4203"/>
    <w:rsid w:val="00CF6EBD"/>
    <w:rsid w:val="00D00137"/>
    <w:rsid w:val="00D00675"/>
    <w:rsid w:val="00D021B7"/>
    <w:rsid w:val="00D03E4A"/>
    <w:rsid w:val="00D06025"/>
    <w:rsid w:val="00D0615C"/>
    <w:rsid w:val="00D121B3"/>
    <w:rsid w:val="00D12B31"/>
    <w:rsid w:val="00D14533"/>
    <w:rsid w:val="00D2078F"/>
    <w:rsid w:val="00D219E0"/>
    <w:rsid w:val="00D23141"/>
    <w:rsid w:val="00D24D28"/>
    <w:rsid w:val="00D30AD3"/>
    <w:rsid w:val="00D312EB"/>
    <w:rsid w:val="00D32F45"/>
    <w:rsid w:val="00D33AF8"/>
    <w:rsid w:val="00D42DA1"/>
    <w:rsid w:val="00D47C5A"/>
    <w:rsid w:val="00D5318C"/>
    <w:rsid w:val="00D5785B"/>
    <w:rsid w:val="00D57B58"/>
    <w:rsid w:val="00D61828"/>
    <w:rsid w:val="00D63ED1"/>
    <w:rsid w:val="00D6476A"/>
    <w:rsid w:val="00D64919"/>
    <w:rsid w:val="00D64A54"/>
    <w:rsid w:val="00D65A44"/>
    <w:rsid w:val="00D66398"/>
    <w:rsid w:val="00D66B55"/>
    <w:rsid w:val="00D72D73"/>
    <w:rsid w:val="00D733E9"/>
    <w:rsid w:val="00D745BA"/>
    <w:rsid w:val="00D74D13"/>
    <w:rsid w:val="00D7530F"/>
    <w:rsid w:val="00D76ECD"/>
    <w:rsid w:val="00D81C91"/>
    <w:rsid w:val="00D85976"/>
    <w:rsid w:val="00D86195"/>
    <w:rsid w:val="00D87E0C"/>
    <w:rsid w:val="00D905A5"/>
    <w:rsid w:val="00D90CE2"/>
    <w:rsid w:val="00D92256"/>
    <w:rsid w:val="00D93119"/>
    <w:rsid w:val="00D945FB"/>
    <w:rsid w:val="00D949C1"/>
    <w:rsid w:val="00D960D3"/>
    <w:rsid w:val="00DA2B61"/>
    <w:rsid w:val="00DA52C3"/>
    <w:rsid w:val="00DA6644"/>
    <w:rsid w:val="00DB276E"/>
    <w:rsid w:val="00DB2F19"/>
    <w:rsid w:val="00DB550F"/>
    <w:rsid w:val="00DC497D"/>
    <w:rsid w:val="00DC54D6"/>
    <w:rsid w:val="00DC76B6"/>
    <w:rsid w:val="00DD2598"/>
    <w:rsid w:val="00DD2ED4"/>
    <w:rsid w:val="00DD38D5"/>
    <w:rsid w:val="00DD3ED8"/>
    <w:rsid w:val="00DD480A"/>
    <w:rsid w:val="00DD5121"/>
    <w:rsid w:val="00DD5235"/>
    <w:rsid w:val="00DD6E5D"/>
    <w:rsid w:val="00DE055D"/>
    <w:rsid w:val="00DE746D"/>
    <w:rsid w:val="00DF38D5"/>
    <w:rsid w:val="00E011C0"/>
    <w:rsid w:val="00E01767"/>
    <w:rsid w:val="00E01849"/>
    <w:rsid w:val="00E02352"/>
    <w:rsid w:val="00E0337C"/>
    <w:rsid w:val="00E04AAB"/>
    <w:rsid w:val="00E054A5"/>
    <w:rsid w:val="00E05AC6"/>
    <w:rsid w:val="00E07090"/>
    <w:rsid w:val="00E073EE"/>
    <w:rsid w:val="00E16924"/>
    <w:rsid w:val="00E1693F"/>
    <w:rsid w:val="00E1752C"/>
    <w:rsid w:val="00E21134"/>
    <w:rsid w:val="00E21FA9"/>
    <w:rsid w:val="00E24F62"/>
    <w:rsid w:val="00E25D18"/>
    <w:rsid w:val="00E2752E"/>
    <w:rsid w:val="00E2762B"/>
    <w:rsid w:val="00E302F4"/>
    <w:rsid w:val="00E32A26"/>
    <w:rsid w:val="00E36EA8"/>
    <w:rsid w:val="00E43356"/>
    <w:rsid w:val="00E47F4E"/>
    <w:rsid w:val="00E53495"/>
    <w:rsid w:val="00E53C67"/>
    <w:rsid w:val="00E54FB1"/>
    <w:rsid w:val="00E55C29"/>
    <w:rsid w:val="00E55DFC"/>
    <w:rsid w:val="00E61553"/>
    <w:rsid w:val="00E6218D"/>
    <w:rsid w:val="00E627CC"/>
    <w:rsid w:val="00E62B16"/>
    <w:rsid w:val="00E66D97"/>
    <w:rsid w:val="00E70B5C"/>
    <w:rsid w:val="00E71EDE"/>
    <w:rsid w:val="00E737A6"/>
    <w:rsid w:val="00E77826"/>
    <w:rsid w:val="00E80FDB"/>
    <w:rsid w:val="00E825A0"/>
    <w:rsid w:val="00E82902"/>
    <w:rsid w:val="00E90DF2"/>
    <w:rsid w:val="00E90FB9"/>
    <w:rsid w:val="00E9133C"/>
    <w:rsid w:val="00E92807"/>
    <w:rsid w:val="00E92CA4"/>
    <w:rsid w:val="00E95C80"/>
    <w:rsid w:val="00EA0541"/>
    <w:rsid w:val="00EA0ACA"/>
    <w:rsid w:val="00EA40E1"/>
    <w:rsid w:val="00EA410A"/>
    <w:rsid w:val="00EA56F4"/>
    <w:rsid w:val="00EB3A40"/>
    <w:rsid w:val="00EB4E97"/>
    <w:rsid w:val="00EB72C9"/>
    <w:rsid w:val="00EC07B5"/>
    <w:rsid w:val="00EC7CD0"/>
    <w:rsid w:val="00EC7DE6"/>
    <w:rsid w:val="00ED08BA"/>
    <w:rsid w:val="00ED30B0"/>
    <w:rsid w:val="00ED6692"/>
    <w:rsid w:val="00EE4099"/>
    <w:rsid w:val="00EE47BC"/>
    <w:rsid w:val="00EE6E1D"/>
    <w:rsid w:val="00EE7A63"/>
    <w:rsid w:val="00EF0FEF"/>
    <w:rsid w:val="00EF163A"/>
    <w:rsid w:val="00EF26B9"/>
    <w:rsid w:val="00EF5C49"/>
    <w:rsid w:val="00EF610E"/>
    <w:rsid w:val="00F042DE"/>
    <w:rsid w:val="00F05869"/>
    <w:rsid w:val="00F06C18"/>
    <w:rsid w:val="00F07113"/>
    <w:rsid w:val="00F074F4"/>
    <w:rsid w:val="00F076E9"/>
    <w:rsid w:val="00F102B7"/>
    <w:rsid w:val="00F13F35"/>
    <w:rsid w:val="00F14C1D"/>
    <w:rsid w:val="00F22C53"/>
    <w:rsid w:val="00F23F45"/>
    <w:rsid w:val="00F243AA"/>
    <w:rsid w:val="00F245EA"/>
    <w:rsid w:val="00F25264"/>
    <w:rsid w:val="00F261B8"/>
    <w:rsid w:val="00F261F2"/>
    <w:rsid w:val="00F30675"/>
    <w:rsid w:val="00F32EA1"/>
    <w:rsid w:val="00F3313E"/>
    <w:rsid w:val="00F36D56"/>
    <w:rsid w:val="00F37788"/>
    <w:rsid w:val="00F40FDD"/>
    <w:rsid w:val="00F43F20"/>
    <w:rsid w:val="00F46748"/>
    <w:rsid w:val="00F513E3"/>
    <w:rsid w:val="00F52CC0"/>
    <w:rsid w:val="00F55C64"/>
    <w:rsid w:val="00F64FA2"/>
    <w:rsid w:val="00F65672"/>
    <w:rsid w:val="00F66458"/>
    <w:rsid w:val="00F66D6D"/>
    <w:rsid w:val="00F66DEF"/>
    <w:rsid w:val="00F66F13"/>
    <w:rsid w:val="00F72462"/>
    <w:rsid w:val="00F74A81"/>
    <w:rsid w:val="00F76060"/>
    <w:rsid w:val="00F7608A"/>
    <w:rsid w:val="00F760F2"/>
    <w:rsid w:val="00F7748A"/>
    <w:rsid w:val="00F867E9"/>
    <w:rsid w:val="00F92E17"/>
    <w:rsid w:val="00F971E9"/>
    <w:rsid w:val="00FA1F03"/>
    <w:rsid w:val="00FA2566"/>
    <w:rsid w:val="00FA3EDE"/>
    <w:rsid w:val="00FA4982"/>
    <w:rsid w:val="00FA4C70"/>
    <w:rsid w:val="00FB224B"/>
    <w:rsid w:val="00FB3B04"/>
    <w:rsid w:val="00FB48EE"/>
    <w:rsid w:val="00FC1935"/>
    <w:rsid w:val="00FC20DE"/>
    <w:rsid w:val="00FC36E2"/>
    <w:rsid w:val="00FC422A"/>
    <w:rsid w:val="00FC4694"/>
    <w:rsid w:val="00FC5AC6"/>
    <w:rsid w:val="00FC7905"/>
    <w:rsid w:val="00FD0133"/>
    <w:rsid w:val="00FD01FA"/>
    <w:rsid w:val="00FD1719"/>
    <w:rsid w:val="00FD3A42"/>
    <w:rsid w:val="00FD57C2"/>
    <w:rsid w:val="00FE45C3"/>
    <w:rsid w:val="00FE6DBD"/>
    <w:rsid w:val="00FF0AFD"/>
    <w:rsid w:val="00FF1932"/>
    <w:rsid w:val="00FF2DA1"/>
    <w:rsid w:val="00FF3C50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F834368"/>
  <w15:docId w15:val="{D73BE281-C382-4FE2-A094-BCA7C4B5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8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left" w:pos="720"/>
      </w:tabs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8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8"/>
      </w:numPr>
      <w:jc w:val="both"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8"/>
      </w:numPr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8"/>
      </w:numPr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8"/>
      </w:numPr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xt">
    <w:name w:val="Ü1 Txt"/>
    <w:basedOn w:val="Standard"/>
    <w:autoRedefine/>
    <w:rsid w:val="00AE19A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4E">
    <w:name w:val="#Ü4E"/>
    <w:basedOn w:val="1Txt"/>
    <w:autoRedefine/>
    <w:pPr>
      <w:tabs>
        <w:tab w:val="left" w:pos="797"/>
        <w:tab w:val="left" w:pos="1418"/>
        <w:tab w:val="left" w:pos="2127"/>
        <w:tab w:val="left" w:pos="2836"/>
        <w:tab w:val="center" w:pos="4677"/>
      </w:tabs>
      <w:ind w:left="1080" w:hanging="1080"/>
    </w:pPr>
    <w:rPr>
      <w:i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1pt12FKap">
    <w:name w:val="1. Ü pt12 F Kap"/>
    <w:basedOn w:val="Standard"/>
    <w:autoRedefine/>
    <w:pPr>
      <w:numPr>
        <w:numId w:val="6"/>
      </w:numPr>
      <w:spacing w:before="360" w:after="120"/>
      <w:outlineLvl w:val="0"/>
    </w:pPr>
    <w:rPr>
      <w:rFonts w:ascii="Arial" w:hAnsi="Arial"/>
      <w:b/>
      <w:caps/>
      <w:u w:val="single"/>
    </w:rPr>
  </w:style>
  <w:style w:type="paragraph" w:customStyle="1" w:styleId="3pkt11Na">
    <w:name w:val="3. Ü pkt11Na"/>
    <w:basedOn w:val="Standard"/>
    <w:next w:val="3EbeneTxt"/>
    <w:autoRedefine/>
    <w:pPr>
      <w:numPr>
        <w:ilvl w:val="2"/>
        <w:numId w:val="7"/>
      </w:numPr>
      <w:tabs>
        <w:tab w:val="left" w:pos="900"/>
      </w:tabs>
      <w:spacing w:before="240" w:line="300" w:lineRule="exact"/>
      <w:outlineLvl w:val="2"/>
    </w:pPr>
    <w:rPr>
      <w:rFonts w:ascii="Arial" w:hAnsi="Arial"/>
      <w:sz w:val="22"/>
      <w:u w:val="single"/>
    </w:rPr>
  </w:style>
  <w:style w:type="paragraph" w:customStyle="1" w:styleId="3EbeneTxt">
    <w:name w:val="3. Ebene Txt"/>
    <w:basedOn w:val="2Txt"/>
    <w:pPr>
      <w:numPr>
        <w:ilvl w:val="0"/>
      </w:numPr>
      <w:tabs>
        <w:tab w:val="left" w:pos="720"/>
        <w:tab w:val="num" w:pos="851"/>
        <w:tab w:val="left" w:pos="1440"/>
      </w:tabs>
      <w:overflowPunct/>
      <w:autoSpaceDE/>
      <w:autoSpaceDN/>
      <w:adjustRightInd/>
      <w:ind w:left="900"/>
      <w:textAlignment w:val="auto"/>
    </w:pPr>
    <w:rPr>
      <w:i/>
    </w:rPr>
  </w:style>
  <w:style w:type="paragraph" w:customStyle="1" w:styleId="2Txt">
    <w:name w:val="2. Ü Txt"/>
    <w:basedOn w:val="1Txt"/>
    <w:autoRedefine/>
    <w:rsid w:val="00B0323B"/>
    <w:pPr>
      <w:numPr>
        <w:ilvl w:val="12"/>
      </w:numPr>
      <w:spacing w:after="120"/>
    </w:pPr>
    <w:rPr>
      <w:b/>
      <w:bCs/>
      <w:color w:val="auto"/>
      <w:lang w:val="en-US"/>
    </w:rPr>
  </w:style>
  <w:style w:type="paragraph" w:customStyle="1" w:styleId="2pkt11N">
    <w:name w:val="2. Ü pkt11N"/>
    <w:basedOn w:val="Standard"/>
    <w:autoRedefine/>
    <w:pPr>
      <w:numPr>
        <w:ilvl w:val="1"/>
        <w:numId w:val="7"/>
      </w:numPr>
      <w:tabs>
        <w:tab w:val="left" w:pos="1080"/>
      </w:tabs>
      <w:spacing w:before="240"/>
      <w:ind w:right="851"/>
      <w:outlineLvl w:val="1"/>
    </w:pPr>
    <w:rPr>
      <w:rFonts w:ascii="Arial" w:hAnsi="Arial"/>
      <w:b/>
      <w:color w:val="000000"/>
      <w:sz w:val="23"/>
    </w:rPr>
  </w:style>
  <w:style w:type="paragraph" w:customStyle="1" w:styleId="Autor">
    <w:name w:val="Autor"/>
    <w:basedOn w:val="Standard"/>
    <w:pPr>
      <w:jc w:val="both"/>
    </w:pPr>
    <w:rPr>
      <w:rFonts w:ascii="Minion" w:hAnsi="Minion"/>
      <w:sz w:val="22"/>
      <w:lang w:val="en-GB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Textkrper-Zeileneinzug">
    <w:name w:val="Body Text Indent"/>
    <w:basedOn w:val="Standard"/>
    <w:pPr>
      <w:ind w:left="360" w:hanging="360"/>
    </w:pPr>
  </w:style>
  <w:style w:type="paragraph" w:styleId="Textkrper3">
    <w:name w:val="Body Text 3"/>
    <w:basedOn w:val="Standard"/>
    <w:pPr>
      <w:widowControl w:val="0"/>
    </w:pPr>
    <w:rPr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paragraph" w:styleId="Textkrper">
    <w:name w:val="Body Text"/>
    <w:basedOn w:val="Standard"/>
    <w:link w:val="TextkrperZchn"/>
    <w:pPr>
      <w:jc w:val="both"/>
    </w:pPr>
  </w:style>
  <w:style w:type="character" w:styleId="Hyperlink">
    <w:name w:val="Hyperlink"/>
    <w:autoRedefine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Textkrper-Einzug21">
    <w:name w:val="Textkörper-Einzug 21"/>
    <w:basedOn w:val="Standard"/>
    <w:pPr>
      <w:ind w:left="567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/>
      <w:color w:val="000000"/>
      <w:sz w:val="22"/>
      <w:u w:val="single"/>
    </w:rPr>
  </w:style>
  <w:style w:type="paragraph" w:styleId="Textkrper-Einzug2">
    <w:name w:val="Body Text Indent 2"/>
    <w:basedOn w:val="Standard"/>
    <w:pPr>
      <w:ind w:left="1080"/>
      <w:jc w:val="both"/>
    </w:pPr>
    <w:rPr>
      <w:rFonts w:ascii="Arial" w:hAnsi="Arial"/>
    </w:rPr>
  </w:style>
  <w:style w:type="paragraph" w:customStyle="1" w:styleId="2pkt11f">
    <w:name w:val="2. Ü pkt11f"/>
    <w:basedOn w:val="2pkt11N"/>
    <w:rPr>
      <w:b w:val="0"/>
      <w:bCs/>
    </w:rPr>
  </w:style>
  <w:style w:type="paragraph" w:customStyle="1" w:styleId="2pkt11F0">
    <w:name w:val="2. Ü pkt11F"/>
    <w:basedOn w:val="Standard"/>
    <w:autoRedefine/>
    <w:pPr>
      <w:spacing w:before="180"/>
      <w:ind w:left="1077" w:hanging="720"/>
    </w:pPr>
    <w:rPr>
      <w:rFonts w:ascii="Arial" w:hAnsi="Arial" w:cs="Arial"/>
      <w:b/>
      <w:sz w:val="22"/>
    </w:rPr>
  </w:style>
  <w:style w:type="paragraph" w:customStyle="1" w:styleId="3pt11">
    <w:name w:val="3. Ü pt11"/>
    <w:basedOn w:val="Standard"/>
    <w:autoRedefine/>
    <w:pPr>
      <w:ind w:left="1980" w:hanging="900"/>
    </w:pPr>
    <w:rPr>
      <w:rFonts w:ascii="Arial" w:hAnsi="Arial" w:cs="Arial"/>
      <w:sz w:val="22"/>
    </w:rPr>
  </w:style>
  <w:style w:type="paragraph" w:customStyle="1" w:styleId="in">
    <w:name w:val="in"/>
    <w:basedOn w:val="Standard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 w:val="22"/>
      <w:lang w:val="en-GB"/>
    </w:rPr>
  </w:style>
  <w:style w:type="paragraph" w:customStyle="1" w:styleId="in2">
    <w:name w:val="in2"/>
    <w:basedOn w:val="in"/>
    <w:pPr>
      <w:tabs>
        <w:tab w:val="clear" w:pos="737"/>
      </w:tabs>
      <w:spacing w:after="120"/>
      <w:ind w:left="1134" w:hanging="425"/>
    </w:pPr>
  </w:style>
  <w:style w:type="paragraph" w:customStyle="1" w:styleId="Formatvorlage1">
    <w:name w:val="Formatvorlage1"/>
    <w:basedOn w:val="Standard"/>
    <w:pPr>
      <w:numPr>
        <w:numId w:val="1"/>
      </w:num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2">
    <w:name w:val="2. Ü"/>
    <w:basedOn w:val="Standard"/>
    <w:pPr>
      <w:numPr>
        <w:numId w:val="2"/>
      </w:numPr>
      <w:tabs>
        <w:tab w:val="clear" w:pos="720"/>
        <w:tab w:val="left" w:pos="454"/>
        <w:tab w:val="left" w:pos="1260"/>
      </w:tabs>
      <w:overflowPunct w:val="0"/>
      <w:autoSpaceDE w:val="0"/>
      <w:autoSpaceDN w:val="0"/>
      <w:adjustRightInd w:val="0"/>
      <w:ind w:left="1260" w:hanging="409"/>
      <w:jc w:val="both"/>
      <w:textAlignment w:val="baseline"/>
    </w:pPr>
    <w:rPr>
      <w:rFonts w:ascii="Arial" w:hAnsi="Arial"/>
      <w:sz w:val="22"/>
    </w:rPr>
  </w:style>
  <w:style w:type="paragraph" w:customStyle="1" w:styleId="2EbeneSpiegelkugel">
    <w:name w:val="2. Ebene Spiegelkugel"/>
    <w:basedOn w:val="Standard"/>
    <w:autoRedefine/>
    <w:pPr>
      <w:tabs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styleId="Verzeichnis1">
    <w:name w:val="toc 1"/>
    <w:basedOn w:val="Standard"/>
    <w:next w:val="Standard"/>
    <w:autoRedefine/>
    <w:semiHidden/>
    <w:pPr>
      <w:numPr>
        <w:numId w:val="4"/>
      </w:numPr>
      <w:tabs>
        <w:tab w:val="clear" w:pos="644"/>
      </w:tabs>
      <w:spacing w:before="120"/>
      <w:ind w:left="928"/>
    </w:pPr>
    <w:rPr>
      <w:noProof/>
    </w:rPr>
  </w:style>
  <w:style w:type="paragraph" w:customStyle="1" w:styleId="2EbeneSpiegelstrich">
    <w:name w:val="2: Ebene Spiegelstrich"/>
    <w:basedOn w:val="in"/>
    <w:autoRedefine/>
    <w:pPr>
      <w:numPr>
        <w:numId w:val="3"/>
      </w:numPr>
      <w:tabs>
        <w:tab w:val="clear" w:pos="360"/>
        <w:tab w:val="num" w:pos="1080"/>
      </w:tabs>
      <w:spacing w:after="0"/>
      <w:ind w:left="1620" w:right="1701"/>
    </w:pPr>
    <w:rPr>
      <w:rFonts w:ascii="Arial" w:hAnsi="Arial"/>
      <w:lang w:val="de-DE"/>
    </w:rPr>
  </w:style>
  <w:style w:type="paragraph" w:customStyle="1" w:styleId="Spiegelstrich">
    <w:name w:val="Spiegelstrich"/>
    <w:basedOn w:val="Standard"/>
    <w:pPr>
      <w:ind w:left="567" w:hanging="283"/>
    </w:pPr>
    <w:rPr>
      <w:rFonts w:ascii="Arial" w:hAnsi="Arial"/>
    </w:rPr>
  </w:style>
  <w:style w:type="paragraph" w:styleId="Textkrper-Einzug3">
    <w:name w:val="Body Text Indent 3"/>
    <w:basedOn w:val="Standard"/>
    <w:pPr>
      <w:ind w:left="357"/>
    </w:pPr>
    <w:rPr>
      <w:rFonts w:ascii="Arial" w:hAnsi="Arial"/>
      <w:sz w:val="20"/>
    </w:rPr>
  </w:style>
  <w:style w:type="paragraph" w:customStyle="1" w:styleId="Bereich">
    <w:name w:val="Bereich"/>
    <w:basedOn w:val="Kopfzeile"/>
    <w:pPr>
      <w:framePr w:w="2835" w:wrap="notBeside" w:vAnchor="page" w:hAnchor="page" w:x="5728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jc w:val="right"/>
      <w:textAlignment w:val="auto"/>
    </w:pPr>
    <w:rPr>
      <w:rFonts w:ascii="Frutiger 45 Light" w:hAnsi="Frutiger 45 Light"/>
      <w:sz w:val="20"/>
    </w:rPr>
  </w:style>
  <w:style w:type="paragraph" w:customStyle="1" w:styleId="3EbeneSpiegelkugel">
    <w:name w:val="3. Ebene Spiegelkugel"/>
    <w:basedOn w:val="2EbeneSpiegelkugel"/>
    <w:pPr>
      <w:tabs>
        <w:tab w:val="clear" w:pos="720"/>
      </w:tabs>
      <w:ind w:left="0" w:firstLine="0"/>
    </w:pPr>
    <w:rPr>
      <w:i/>
      <w:sz w:val="20"/>
    </w:rPr>
  </w:style>
  <w:style w:type="paragraph" w:customStyle="1" w:styleId="Institut">
    <w:name w:val="Institut"/>
    <w:basedOn w:val="Kopfzeile"/>
    <w:pPr>
      <w:framePr w:w="3062" w:wrap="notBeside" w:vAnchor="page" w:hAnchor="page" w:x="8790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textAlignment w:val="auto"/>
    </w:pPr>
    <w:rPr>
      <w:rFonts w:ascii="Frutiger 45 Light" w:hAnsi="Frutiger 45 Light"/>
      <w:sz w:val="20"/>
    </w:rPr>
  </w:style>
  <w:style w:type="paragraph" w:customStyle="1" w:styleId="Einzug08">
    <w:name w:val="Einzug 0.8"/>
    <w:basedOn w:val="Standard"/>
    <w:pPr>
      <w:tabs>
        <w:tab w:val="left" w:pos="454"/>
      </w:tabs>
      <w:ind w:left="454"/>
    </w:pPr>
  </w:style>
  <w:style w:type="paragraph" w:customStyle="1" w:styleId="berschriftc">
    <w:name w:val="Überschrift c"/>
    <w:basedOn w:val="berschrift2"/>
    <w:autoRedefine/>
    <w:pPr>
      <w:numPr>
        <w:numId w:val="5"/>
      </w:numPr>
      <w:tabs>
        <w:tab w:val="left" w:pos="540"/>
      </w:tabs>
      <w:autoSpaceDE w:val="0"/>
      <w:autoSpaceDN w:val="0"/>
      <w:jc w:val="both"/>
    </w:pPr>
    <w:rPr>
      <w:b w:val="0"/>
      <w:color w:val="000000"/>
      <w:sz w:val="22"/>
    </w:rPr>
  </w:style>
  <w:style w:type="paragraph" w:customStyle="1" w:styleId="11a">
    <w:name w:val="Ü11a"/>
    <w:basedOn w:val="Standard"/>
    <w:autoRedefine/>
    <w:pPr>
      <w:spacing w:after="120"/>
      <w:jc w:val="both"/>
    </w:pPr>
    <w:rPr>
      <w:rFonts w:ascii="Arial" w:hAnsi="Arial"/>
      <w:sz w:val="22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Formatvorlage2">
    <w:name w:val="Formatvorlage2"/>
    <w:basedOn w:val="4E"/>
    <w:pPr>
      <w:ind w:left="0" w:firstLine="0"/>
    </w:pPr>
    <w:rPr>
      <w:lang w:val="it-IT"/>
    </w:rPr>
  </w:style>
  <w:style w:type="paragraph" w:customStyle="1" w:styleId="1E">
    <w:name w:val="#Ü1E"/>
    <w:basedOn w:val="4E"/>
    <w:autoRedefine/>
    <w:pPr>
      <w:tabs>
        <w:tab w:val="clear" w:pos="797"/>
        <w:tab w:val="left" w:pos="0"/>
        <w:tab w:val="left" w:pos="900"/>
      </w:tabs>
      <w:ind w:left="0" w:firstLine="0"/>
      <w:outlineLvl w:val="0"/>
    </w:pPr>
    <w:rPr>
      <w:b/>
      <w:i w:val="0"/>
      <w:lang w:val="en-US"/>
    </w:rPr>
  </w:style>
  <w:style w:type="paragraph" w:customStyle="1" w:styleId="2E">
    <w:name w:val="#Ü2E"/>
    <w:basedOn w:val="4E"/>
    <w:autoRedefine/>
    <w:pPr>
      <w:tabs>
        <w:tab w:val="clear" w:pos="797"/>
        <w:tab w:val="clear" w:pos="1418"/>
        <w:tab w:val="clear" w:pos="2127"/>
        <w:tab w:val="clear" w:pos="2836"/>
        <w:tab w:val="clear" w:pos="4677"/>
      </w:tabs>
      <w:overflowPunct/>
      <w:ind w:left="0" w:firstLine="0"/>
      <w:jc w:val="left"/>
      <w:textAlignment w:val="auto"/>
    </w:pPr>
    <w:rPr>
      <w:bCs/>
      <w:i w:val="0"/>
      <w:caps/>
      <w:color w:val="auto"/>
      <w:sz w:val="20"/>
    </w:rPr>
  </w:style>
  <w:style w:type="paragraph" w:customStyle="1" w:styleId="3E">
    <w:name w:val="#Ü3E"/>
    <w:basedOn w:val="Formatvorlage2"/>
    <w:autoRedefine/>
    <w:pPr>
      <w:numPr>
        <w:ilvl w:val="2"/>
        <w:numId w:val="9"/>
      </w:numPr>
      <w:tabs>
        <w:tab w:val="left" w:pos="964"/>
      </w:tabs>
      <w:spacing w:before="120"/>
      <w:outlineLvl w:val="2"/>
    </w:pPr>
    <w:rPr>
      <w:lang w:val="de-DE"/>
    </w:rPr>
  </w:style>
  <w:style w:type="paragraph" w:styleId="Liste2">
    <w:name w:val="List 2"/>
    <w:basedOn w:val="Standard"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bsenderimKuvertfenster">
    <w:name w:val="Absender im Kuvertfenster"/>
    <w:basedOn w:val="Standard"/>
  </w:style>
  <w:style w:type="paragraph" w:customStyle="1" w:styleId="berschrifta">
    <w:name w:val="Überschrift a"/>
    <w:basedOn w:val="Standard"/>
    <w:pPr>
      <w:spacing w:before="240" w:after="120"/>
    </w:pPr>
    <w:rPr>
      <w:rFonts w:ascii="Arial" w:hAnsi="Arial"/>
      <w:b/>
      <w:caps/>
    </w:rPr>
  </w:style>
  <w:style w:type="paragraph" w:customStyle="1" w:styleId="berschriftb">
    <w:name w:val="Überschrift b"/>
    <w:basedOn w:val="berschrifta"/>
    <w:pPr>
      <w:spacing w:before="0" w:after="0"/>
    </w:pPr>
    <w:rPr>
      <w:rFonts w:cs="Arial"/>
      <w:caps w:val="0"/>
      <w:sz w:val="22"/>
    </w:rPr>
  </w:style>
  <w:style w:type="paragraph" w:customStyle="1" w:styleId="12FKap">
    <w:name w:val="Ü12FKap"/>
    <w:basedOn w:val="Standard"/>
    <w:autoRedefine/>
    <w:pPr>
      <w:spacing w:before="240" w:after="120"/>
    </w:pPr>
    <w:rPr>
      <w:rFonts w:ascii="Arial" w:hAnsi="Arial"/>
      <w:b/>
      <w:caps/>
    </w:rPr>
  </w:style>
  <w:style w:type="paragraph" w:customStyle="1" w:styleId="F11">
    <w:name w:val="ÜF11"/>
    <w:basedOn w:val="Standard"/>
    <w:autoRedefine/>
    <w:pPr>
      <w:spacing w:before="120"/>
    </w:pPr>
    <w:rPr>
      <w:rFonts w:ascii="Arial" w:hAnsi="Arial" w:cs="Arial"/>
      <w:b/>
      <w:bCs/>
      <w:sz w:val="22"/>
    </w:rPr>
  </w:style>
  <w:style w:type="paragraph" w:customStyle="1" w:styleId="Fpkt11">
    <w:name w:val="Ü F pkt11"/>
    <w:basedOn w:val="F11"/>
    <w:autoRedefine/>
  </w:style>
  <w:style w:type="paragraph" w:customStyle="1" w:styleId="pkt11">
    <w:name w:val="Ü pkt11"/>
    <w:basedOn w:val="Standard"/>
    <w:autoRedefine/>
    <w:rPr>
      <w:rFonts w:ascii="Arial" w:hAnsi="Arial" w:cs="Arial"/>
      <w:sz w:val="22"/>
    </w:rPr>
  </w:style>
  <w:style w:type="paragraph" w:customStyle="1" w:styleId="Txtzu2">
    <w:name w:val="Txt zu Ü2"/>
    <w:basedOn w:val="Textkrper"/>
    <w:pPr>
      <w:ind w:left="1080"/>
    </w:pPr>
    <w:rPr>
      <w:rFonts w:ascii="Arial" w:hAnsi="Arial" w:cs="Arial"/>
      <w:sz w:val="22"/>
    </w:rPr>
  </w:style>
  <w:style w:type="paragraph" w:customStyle="1" w:styleId="2ETxtmEinzug">
    <w:name w:val="2.E Txt m. Einzug"/>
    <w:basedOn w:val="2Txt"/>
    <w:autoRedefine/>
    <w:pPr>
      <w:ind w:left="567"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customStyle="1" w:styleId="3Ea">
    <w:name w:val="#Ü3Ea"/>
    <w:basedOn w:val="3E"/>
    <w:pPr>
      <w:numPr>
        <w:numId w:val="11"/>
      </w:numPr>
      <w:tabs>
        <w:tab w:val="clear" w:pos="964"/>
      </w:tabs>
    </w:pPr>
    <w:rPr>
      <w:i w:val="0"/>
    </w:rPr>
  </w:style>
  <w:style w:type="paragraph" w:customStyle="1" w:styleId="12pKF">
    <w:name w:val="#Ü 12p.K.F"/>
    <w:basedOn w:val="1E"/>
    <w:autoRedefine/>
    <w:pPr>
      <w:overflowPunct/>
      <w:autoSpaceDE/>
      <w:autoSpaceDN/>
      <w:adjustRightInd/>
      <w:jc w:val="left"/>
      <w:textAlignment w:val="auto"/>
      <w:outlineLvl w:val="9"/>
    </w:pPr>
    <w:rPr>
      <w:lang w:val="it-IT"/>
    </w:rPr>
  </w:style>
  <w:style w:type="paragraph" w:customStyle="1" w:styleId="3Eb">
    <w:name w:val="#Ü3Eb"/>
    <w:basedOn w:val="3Ea"/>
    <w:next w:val="NurText"/>
    <w:pPr>
      <w:numPr>
        <w:numId w:val="10"/>
      </w:numPr>
      <w:tabs>
        <w:tab w:val="left" w:pos="900"/>
      </w:tabs>
      <w:ind w:left="900" w:hanging="900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Address">
    <w:name w:val="Address"/>
    <w:basedOn w:val="Standard"/>
    <w:next w:val="Standard"/>
    <w:rPr>
      <w:i/>
      <w:snapToGrid w:val="0"/>
      <w:lang w:val="en-GB" w:eastAsia="en-US"/>
    </w:rPr>
  </w:style>
  <w:style w:type="paragraph" w:customStyle="1" w:styleId="3EohneUnterstr">
    <w:name w:val="#Ü3EohneUnterstr"/>
    <w:basedOn w:val="3Ea"/>
    <w:autoRedefine/>
    <w:pPr>
      <w:tabs>
        <w:tab w:val="clear" w:pos="1224"/>
        <w:tab w:val="num" w:pos="720"/>
      </w:tabs>
      <w:ind w:left="720" w:hanging="720"/>
    </w:pPr>
  </w:style>
  <w:style w:type="paragraph" w:customStyle="1" w:styleId="3EmitUnterstr">
    <w:name w:val="#Ü3EmitUnterstr"/>
    <w:basedOn w:val="3EohneUnterstr"/>
    <w:pPr>
      <w:tabs>
        <w:tab w:val="clear" w:pos="720"/>
        <w:tab w:val="clear" w:pos="797"/>
        <w:tab w:val="num" w:pos="788"/>
        <w:tab w:val="left" w:pos="853"/>
      </w:tabs>
    </w:pPr>
  </w:style>
  <w:style w:type="character" w:styleId="Fett">
    <w:name w:val="Strong"/>
    <w:qFormat/>
    <w:rPr>
      <w:b/>
    </w:rPr>
  </w:style>
  <w:style w:type="paragraph" w:customStyle="1" w:styleId="4e0">
    <w:name w:val="4e"/>
    <w:basedOn w:val="Standard"/>
    <w:pPr>
      <w:overflowPunct w:val="0"/>
      <w:autoSpaceDE w:val="0"/>
      <w:autoSpaceDN w:val="0"/>
      <w:ind w:left="1080" w:hanging="1080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3ebenetxt0">
    <w:name w:val="3ebenetxt"/>
    <w:basedOn w:val="Standard"/>
    <w:pPr>
      <w:ind w:left="90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2txt0">
    <w:name w:val="2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3ebenespiegelkugel0">
    <w:name w:val="3ebenespiegelkugel"/>
    <w:basedOn w:val="Standard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</w:rPr>
  </w:style>
  <w:style w:type="paragraph" w:customStyle="1" w:styleId="1e0">
    <w:name w:val="1e"/>
    <w:basedOn w:val="Standard"/>
    <w:pPr>
      <w:overflowPunct w:val="0"/>
      <w:autoSpaceDE w:val="0"/>
      <w:autoSpaceDN w:val="0"/>
      <w:spacing w:before="360"/>
      <w:ind w:left="567" w:hanging="567"/>
      <w:jc w:val="both"/>
    </w:pPr>
    <w:rPr>
      <w:rFonts w:ascii="Arial" w:hAnsi="Arial" w:cs="Arial"/>
      <w:b/>
      <w:bCs/>
      <w:caps/>
      <w:color w:val="000000"/>
      <w:szCs w:val="24"/>
      <w:u w:val="single"/>
    </w:rPr>
  </w:style>
  <w:style w:type="paragraph" w:customStyle="1" w:styleId="2e0">
    <w:name w:val="2e"/>
    <w:basedOn w:val="Standard"/>
    <w:pPr>
      <w:overflowPunct w:val="0"/>
      <w:autoSpaceDE w:val="0"/>
      <w:autoSpaceDN w:val="0"/>
      <w:spacing w:before="360"/>
      <w:ind w:left="907" w:hanging="907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3emitunterstr0">
    <w:name w:val="3emitunterstr"/>
    <w:basedOn w:val="Standard"/>
    <w:pPr>
      <w:overflowPunct w:val="0"/>
      <w:autoSpaceDE w:val="0"/>
      <w:autoSpaceDN w:val="0"/>
      <w:spacing w:before="120"/>
      <w:ind w:left="720" w:hanging="720"/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1txt0">
    <w:name w:val="1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rmatvorlage3">
    <w:name w:val="Formatvorlage3"/>
    <w:basedOn w:val="Funotentext"/>
    <w:autoRedefine/>
    <w:rsid w:val="00AE19AB"/>
    <w:pPr>
      <w:tabs>
        <w:tab w:val="left" w:pos="180"/>
      </w:tabs>
      <w:jc w:val="both"/>
    </w:pPr>
    <w:rPr>
      <w:rFonts w:eastAsia="Arial Unicode MS" w:cs="Arial"/>
      <w:iCs w:val="0"/>
      <w:sz w:val="18"/>
      <w:szCs w:val="18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9">
    <w:name w:val="xl2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">
    <w:name w:val="xl3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5">
    <w:name w:val="xl45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u w:val="single"/>
    </w:rPr>
  </w:style>
  <w:style w:type="paragraph" w:customStyle="1" w:styleId="xl46">
    <w:name w:val="xl46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7">
    <w:name w:val="xl4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48">
    <w:name w:val="xl48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9">
    <w:name w:val="xl49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1">
    <w:name w:val="xl5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Cs w:val="24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6">
    <w:name w:val="xl56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8">
    <w:name w:val="xl5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60">
    <w:name w:val="xl6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1">
    <w:name w:val="xl61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Cs w:val="24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7">
    <w:name w:val="xl6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8">
    <w:name w:val="xl68"/>
    <w:basedOn w:val="Standard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9">
    <w:name w:val="xl6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7">
    <w:name w:val="xl7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8">
    <w:name w:val="xl7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1">
    <w:name w:val="xl81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2">
    <w:name w:val="xl82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3">
    <w:name w:val="xl83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4">
    <w:name w:val="xl84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5">
    <w:name w:val="xl8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6">
    <w:name w:val="xl86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7">
    <w:name w:val="xl8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ufzhlungszeichen">
    <w:name w:val="List Bullet"/>
    <w:basedOn w:val="Default"/>
    <w:next w:val="Default"/>
    <w:autoRedefine/>
    <w:pPr>
      <w:ind w:left="1208" w:hanging="1208"/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a1">
    <w:name w:val="a1"/>
    <w:rPr>
      <w:color w:val="00800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Kommentarthema">
    <w:name w:val="annotation subject"/>
    <w:basedOn w:val="Kommentartext"/>
    <w:next w:val="Kommentartext"/>
    <w:semiHidden/>
    <w:rsid w:val="00777511"/>
    <w:rPr>
      <w:b/>
      <w:bCs/>
    </w:rPr>
  </w:style>
  <w:style w:type="character" w:styleId="HTMLZitat">
    <w:name w:val="HTML Cite"/>
    <w:rsid w:val="006536AB"/>
    <w:rPr>
      <w:i/>
      <w:iCs/>
    </w:rPr>
  </w:style>
  <w:style w:type="character" w:styleId="Hervorhebung">
    <w:name w:val="Emphasis"/>
    <w:qFormat/>
    <w:rsid w:val="00513DDF"/>
    <w:rPr>
      <w:i/>
      <w:iCs/>
    </w:rPr>
  </w:style>
  <w:style w:type="character" w:customStyle="1" w:styleId="hps">
    <w:name w:val="hps"/>
    <w:basedOn w:val="Absatz-Standardschriftart"/>
    <w:rsid w:val="002A1BFD"/>
  </w:style>
  <w:style w:type="table" w:styleId="Tabellenraster">
    <w:name w:val="Table Grid"/>
    <w:basedOn w:val="NormaleTabelle"/>
    <w:rsid w:val="0039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C51404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C51404"/>
  </w:style>
  <w:style w:type="character" w:styleId="Endnotenzeichen">
    <w:name w:val="endnote reference"/>
    <w:rsid w:val="00C51404"/>
    <w:rPr>
      <w:vertAlign w:val="superscript"/>
    </w:rPr>
  </w:style>
  <w:style w:type="paragraph" w:styleId="berarbeitung">
    <w:name w:val="Revision"/>
    <w:hidden/>
    <w:uiPriority w:val="99"/>
    <w:semiHidden/>
    <w:rsid w:val="0054506F"/>
    <w:rPr>
      <w:sz w:val="24"/>
    </w:rPr>
  </w:style>
  <w:style w:type="paragraph" w:styleId="Listenabsatz">
    <w:name w:val="List Paragraph"/>
    <w:basedOn w:val="Standard"/>
    <w:uiPriority w:val="34"/>
    <w:qFormat/>
    <w:rsid w:val="00A825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9268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36CE"/>
    <w:rPr>
      <w:rFonts w:ascii="Arial" w:hAnsi="Arial"/>
      <w:i/>
      <w:iCs/>
      <w:sz w:val="2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CE4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146E79"/>
    <w:rPr>
      <w:rFonts w:ascii="CIDFont+F6" w:hAnsi="CIDFont+F6" w:hint="default"/>
      <w:b w:val="0"/>
      <w:bCs w:val="0"/>
      <w:i/>
      <w:iCs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592458"/>
    <w:rPr>
      <w:rFonts w:ascii="Arial" w:hAnsi="Arial"/>
      <w:b/>
      <w:bCs/>
      <w:kern w:val="32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rsid w:val="005924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1D49-4685-4890-BADD-FE4D5130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4461</CharactersWithSpaces>
  <SharedDoc>false</SharedDoc>
  <HLinks>
    <vt:vector size="120" baseType="variant">
      <vt:variant>
        <vt:i4>6488134</vt:i4>
      </vt:variant>
      <vt:variant>
        <vt:i4>62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6488134</vt:i4>
      </vt:variant>
      <vt:variant>
        <vt:i4>44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41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38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27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5963814</vt:i4>
      </vt:variant>
      <vt:variant>
        <vt:i4>21</vt:i4>
      </vt:variant>
      <vt:variant>
        <vt:i4>0</vt:i4>
      </vt:variant>
      <vt:variant>
        <vt:i4>5</vt:i4>
      </vt:variant>
      <vt:variant>
        <vt:lpwstr>http://www.dlr.de/pt/Portaldata/45/Resources/Dokumente/GF/Template_Systematic_Reviews_KS2016.doc</vt:lpwstr>
      </vt:variant>
      <vt:variant>
        <vt:lpwstr/>
      </vt:variant>
      <vt:variant>
        <vt:i4>21</vt:i4>
      </vt:variant>
      <vt:variant>
        <vt:i4>18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http://www.dlr.de/pt/Portaldata/45/Resources/Dokumente/GF/CLINICAL_TRIAL_FULL_APPLICATION_2016.doc</vt:lpwstr>
      </vt:variant>
      <vt:variant>
        <vt:lpwstr/>
      </vt:variant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http://www.dlr.de/pt/Portaldata/45/Resources/Dokumente/GF/CLINICAL_TRIAL_OUTLINE_APPLICATION_2016.doc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http://www.dlr.de/pt/Portaldata/45/Resources/Dokumente/GF/Grundsaetze_Verantwortlichkeiten_Klinische_Studien.pdf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http://www.gesundheitsforschung-bmbf.de/de/6298.php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http://www.gmds.de/organisation/zertifikate/zertifikate.php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http://www.equator-network.org/reporting-guidelines/prisma/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http://www.ema.europa.eu/ema/index.jsp?curl=pages/includes/document/document_detail.jsp?webContentId=WC500002877&amp;mid=WC0b01ac058009a3dc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Müller-Fries, Eva</dc:creator>
  <cp:lastModifiedBy>Müller-Fries, Eva</cp:lastModifiedBy>
  <cp:revision>11</cp:revision>
  <cp:lastPrinted>2021-05-19T08:52:00Z</cp:lastPrinted>
  <dcterms:created xsi:type="dcterms:W3CDTF">2021-05-17T20:01:00Z</dcterms:created>
  <dcterms:modified xsi:type="dcterms:W3CDTF">2021-05-19T09:51:00Z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tachter 1">
    <vt:lpwstr/>
  </property>
  <property fmtid="{D5CDD505-2E9C-101B-9397-08002B2CF9AE}" pid="3" name="Gutachter 2">
    <vt:lpwstr/>
  </property>
</Properties>
</file>