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B370" w14:textId="77777777" w:rsidR="00135B08" w:rsidRPr="00E37FE2" w:rsidRDefault="00135B08" w:rsidP="00E37FE2">
      <w:pPr>
        <w:spacing w:line="360" w:lineRule="auto"/>
        <w:jc w:val="center"/>
        <w:rPr>
          <w:b/>
          <w:sz w:val="24"/>
          <w:szCs w:val="24"/>
        </w:rPr>
      </w:pPr>
      <w:bookmarkStart w:id="0" w:name="_Hlk81213975"/>
      <w:r w:rsidRPr="00E37FE2">
        <w:rPr>
          <w:b/>
          <w:sz w:val="24"/>
          <w:szCs w:val="24"/>
        </w:rPr>
        <w:t xml:space="preserve">Förderung von interdisziplinären Projekten zur </w:t>
      </w:r>
    </w:p>
    <w:p w14:paraId="29F09466" w14:textId="77777777" w:rsidR="00135B08" w:rsidRPr="00E37FE2" w:rsidRDefault="00135B08" w:rsidP="00E37FE2">
      <w:pPr>
        <w:spacing w:line="360" w:lineRule="auto"/>
        <w:jc w:val="center"/>
        <w:rPr>
          <w:b/>
          <w:sz w:val="24"/>
          <w:szCs w:val="24"/>
        </w:rPr>
      </w:pPr>
      <w:r w:rsidRPr="00E37FE2">
        <w:rPr>
          <w:b/>
          <w:sz w:val="24"/>
          <w:szCs w:val="24"/>
        </w:rPr>
        <w:t>Entwicklung und Erprobung von neuen Ansä</w:t>
      </w:r>
      <w:bookmarkStart w:id="1" w:name="_GoBack"/>
      <w:bookmarkEnd w:id="1"/>
      <w:r w:rsidRPr="00E37FE2">
        <w:rPr>
          <w:b/>
          <w:sz w:val="24"/>
          <w:szCs w:val="24"/>
        </w:rPr>
        <w:t>tzen der Datenanalyse und des Datenteilens in der Krebsforschung</w:t>
      </w:r>
    </w:p>
    <w:bookmarkEnd w:id="0"/>
    <w:p w14:paraId="0D79D630" w14:textId="77777777" w:rsidR="00135B08" w:rsidRPr="00402784" w:rsidRDefault="00135B08" w:rsidP="00E37FE2">
      <w:pPr>
        <w:spacing w:line="360" w:lineRule="auto"/>
        <w:jc w:val="center"/>
        <w:rPr>
          <w:b/>
        </w:rPr>
      </w:pPr>
    </w:p>
    <w:p w14:paraId="161AADB5" w14:textId="77777777" w:rsidR="00A93500" w:rsidRPr="00CC44A6" w:rsidRDefault="00A93500" w:rsidP="00E37FE2">
      <w:pPr>
        <w:pBdr>
          <w:top w:val="single" w:sz="4" w:space="11" w:color="auto" w:shadow="1"/>
          <w:left w:val="single" w:sz="4" w:space="4" w:color="auto" w:shadow="1"/>
          <w:bottom w:val="single" w:sz="4" w:space="12" w:color="auto" w:shadow="1"/>
          <w:right w:val="single" w:sz="4" w:space="4" w:color="auto" w:shadow="1"/>
        </w:pBdr>
        <w:shd w:val="clear" w:color="auto" w:fill="F2F2F2"/>
        <w:adjustRightInd w:val="0"/>
        <w:spacing w:line="360" w:lineRule="auto"/>
        <w:jc w:val="center"/>
        <w:rPr>
          <w:b/>
          <w:i/>
          <w:sz w:val="40"/>
          <w:szCs w:val="40"/>
        </w:rPr>
      </w:pPr>
      <w:r w:rsidRPr="00CC44A6">
        <w:rPr>
          <w:b/>
          <w:i/>
          <w:sz w:val="40"/>
          <w:szCs w:val="40"/>
        </w:rPr>
        <w:t>Deckblatt</w:t>
      </w:r>
    </w:p>
    <w:p w14:paraId="1886AA0F" w14:textId="77777777" w:rsidR="00A93500" w:rsidRDefault="00A93500" w:rsidP="00E37FE2">
      <w:pPr>
        <w:adjustRightInd w:val="0"/>
        <w:spacing w:after="120" w:line="360" w:lineRule="auto"/>
        <w:rPr>
          <w:b/>
          <w:smallCaps/>
        </w:rPr>
      </w:pPr>
    </w:p>
    <w:p w14:paraId="0136C8DC" w14:textId="77777777" w:rsidR="00A93500" w:rsidRPr="00D93E1E" w:rsidRDefault="00A93500" w:rsidP="00E37FE2">
      <w:pPr>
        <w:adjustRightInd w:val="0"/>
        <w:spacing w:after="120" w:line="360" w:lineRule="auto"/>
        <w:rPr>
          <w:smallCaps/>
        </w:rPr>
      </w:pPr>
      <w:r w:rsidRPr="00D93E1E">
        <w:rPr>
          <w:b/>
          <w:smallCaps/>
        </w:rPr>
        <w:t xml:space="preserve">Akronym: </w:t>
      </w:r>
      <w:r w:rsidRPr="00E37FE2">
        <w:t>(max. 10 Zeichen)</w:t>
      </w:r>
    </w:p>
    <w:p w14:paraId="2DC4575F" w14:textId="77777777" w:rsidR="00A93500" w:rsidRPr="00E37FE2" w:rsidRDefault="00A93500" w:rsidP="00E37FE2">
      <w:pPr>
        <w:adjustRightInd w:val="0"/>
        <w:spacing w:after="120" w:line="360" w:lineRule="auto"/>
      </w:pPr>
      <w:r w:rsidRPr="00D93E1E">
        <w:rPr>
          <w:b/>
          <w:smallCaps/>
        </w:rPr>
        <w:t>Proje</w:t>
      </w:r>
      <w:r w:rsidR="00135B08" w:rsidRPr="00D93E1E">
        <w:rPr>
          <w:b/>
          <w:smallCaps/>
        </w:rPr>
        <w:t>k</w:t>
      </w:r>
      <w:r w:rsidR="00286A10">
        <w:rPr>
          <w:b/>
          <w:smallCaps/>
        </w:rPr>
        <w:t>ttitel</w:t>
      </w:r>
      <w:r w:rsidRPr="00D93E1E">
        <w:rPr>
          <w:b/>
          <w:smallCaps/>
        </w:rPr>
        <w:t>:</w:t>
      </w:r>
      <w:r w:rsidRPr="00E37FE2">
        <w:t xml:space="preserve"> (max. 140 Zeichen)</w:t>
      </w:r>
    </w:p>
    <w:p w14:paraId="60589ADF" w14:textId="63846CFE" w:rsidR="00A93500" w:rsidRPr="00D80660" w:rsidRDefault="00A93500" w:rsidP="00E37FE2">
      <w:pPr>
        <w:adjustRightInd w:val="0"/>
        <w:spacing w:after="120" w:line="360" w:lineRule="auto"/>
        <w:rPr>
          <w:i/>
        </w:rPr>
      </w:pPr>
      <w:r w:rsidRPr="00D93E1E">
        <w:rPr>
          <w:b/>
          <w:smallCaps/>
        </w:rPr>
        <w:t>Modul</w:t>
      </w:r>
      <w:r w:rsidR="00286A10" w:rsidRPr="00D93E1E">
        <w:rPr>
          <w:b/>
          <w:smallCaps/>
        </w:rPr>
        <w:t>(e)</w:t>
      </w:r>
      <w:r w:rsidRPr="00D93E1E">
        <w:rPr>
          <w:b/>
          <w:smallCaps/>
        </w:rPr>
        <w:t>:</w:t>
      </w:r>
      <w:r w:rsidRPr="00D93E1E">
        <w:rPr>
          <w:smallCaps/>
        </w:rPr>
        <w:t xml:space="preserve"> </w:t>
      </w:r>
      <w:r w:rsidRPr="00D80660">
        <w:rPr>
          <w:i/>
        </w:rPr>
        <w:t xml:space="preserve">bitte hier angeben welche(s) </w:t>
      </w:r>
      <w:r w:rsidR="008A130D">
        <w:rPr>
          <w:i/>
        </w:rPr>
        <w:t>Modul(e) der Antrag betrifft</w:t>
      </w:r>
      <w:r w:rsidRPr="00D80660">
        <w:rPr>
          <w:i/>
        </w:rPr>
        <w:t xml:space="preserve">: </w:t>
      </w:r>
    </w:p>
    <w:p w14:paraId="423A4DAB" w14:textId="77777777" w:rsidR="00A93500" w:rsidRPr="00E37FE2" w:rsidRDefault="00A93500" w:rsidP="00E37FE2">
      <w:pPr>
        <w:adjustRightInd w:val="0"/>
        <w:spacing w:after="120" w:line="360" w:lineRule="auto"/>
        <w:ind w:left="1416"/>
        <w:rPr>
          <w:i/>
        </w:rPr>
      </w:pPr>
      <w:r w:rsidRPr="00E37FE2">
        <w:rPr>
          <w:i/>
        </w:rPr>
        <w:t>Modul 1: Data</w:t>
      </w:r>
      <w:r w:rsidR="00286A10" w:rsidRPr="00E37FE2">
        <w:rPr>
          <w:i/>
        </w:rPr>
        <w:t>-</w:t>
      </w:r>
      <w:r w:rsidRPr="00E37FE2">
        <w:rPr>
          <w:i/>
        </w:rPr>
        <w:t>Challenge Proje</w:t>
      </w:r>
      <w:r w:rsidR="00135B08" w:rsidRPr="00E37FE2">
        <w:rPr>
          <w:i/>
        </w:rPr>
        <w:t>kte</w:t>
      </w:r>
      <w:r w:rsidRPr="00E37FE2">
        <w:rPr>
          <w:i/>
        </w:rPr>
        <w:t xml:space="preserve"> </w:t>
      </w:r>
      <w:r w:rsidR="00135B08" w:rsidRPr="00E37FE2">
        <w:rPr>
          <w:i/>
        </w:rPr>
        <w:t>und Workshops</w:t>
      </w:r>
      <w:r w:rsidRPr="00E37FE2">
        <w:rPr>
          <w:i/>
        </w:rPr>
        <w:t xml:space="preserve"> (</w:t>
      </w:r>
      <w:r w:rsidR="00286A10" w:rsidRPr="00E37FE2">
        <w:rPr>
          <w:i/>
        </w:rPr>
        <w:t>bis zu 1,5 Jahren</w:t>
      </w:r>
      <w:r w:rsidRPr="00E37FE2">
        <w:rPr>
          <w:i/>
        </w:rPr>
        <w:t>)</w:t>
      </w:r>
    </w:p>
    <w:p w14:paraId="51C26373" w14:textId="77777777" w:rsidR="00A93500" w:rsidRPr="00E61300" w:rsidRDefault="00A93500" w:rsidP="00E37FE2">
      <w:pPr>
        <w:adjustRightInd w:val="0"/>
        <w:spacing w:after="120" w:line="360" w:lineRule="auto"/>
        <w:ind w:left="1416"/>
        <w:rPr>
          <w:i/>
        </w:rPr>
      </w:pPr>
      <w:r w:rsidRPr="00D80660">
        <w:rPr>
          <w:i/>
        </w:rPr>
        <w:t>Modul</w:t>
      </w:r>
      <w:r w:rsidRPr="00E61300">
        <w:rPr>
          <w:i/>
        </w:rPr>
        <w:t xml:space="preserve"> 2: </w:t>
      </w:r>
      <w:r w:rsidR="00135B08" w:rsidRPr="00E61300">
        <w:rPr>
          <w:i/>
        </w:rPr>
        <w:t>Projekte des Föderierten Lernens</w:t>
      </w:r>
      <w:r w:rsidRPr="00E61300">
        <w:rPr>
          <w:i/>
        </w:rPr>
        <w:t xml:space="preserve"> (</w:t>
      </w:r>
      <w:r w:rsidR="00286A10" w:rsidRPr="00E37FE2">
        <w:rPr>
          <w:i/>
        </w:rPr>
        <w:t>bis zu 2 Jahren</w:t>
      </w:r>
      <w:r w:rsidRPr="00D80660">
        <w:rPr>
          <w:i/>
        </w:rPr>
        <w:t>)</w:t>
      </w:r>
    </w:p>
    <w:p w14:paraId="296E13D0" w14:textId="77777777" w:rsidR="00A93500" w:rsidRPr="00E61300" w:rsidRDefault="00A93500" w:rsidP="00E37FE2">
      <w:pPr>
        <w:adjustRightInd w:val="0"/>
        <w:spacing w:after="120" w:line="360" w:lineRule="auto"/>
        <w:ind w:left="2325" w:hanging="907"/>
        <w:rPr>
          <w:i/>
          <w:smallCaps/>
        </w:rPr>
      </w:pPr>
      <w:r w:rsidRPr="00E61300">
        <w:rPr>
          <w:i/>
        </w:rPr>
        <w:t xml:space="preserve">Modul 3: </w:t>
      </w:r>
      <w:r w:rsidR="00135B08" w:rsidRPr="00E61300">
        <w:rPr>
          <w:i/>
        </w:rPr>
        <w:t>Erstellung von qualitätsgesicherten Trainings-, Validierungs- und   Testdatensätzen</w:t>
      </w:r>
      <w:r w:rsidRPr="00E61300">
        <w:rPr>
          <w:i/>
        </w:rPr>
        <w:t xml:space="preserve"> (</w:t>
      </w:r>
      <w:r w:rsidR="00286A10" w:rsidRPr="00E37FE2">
        <w:rPr>
          <w:i/>
        </w:rPr>
        <w:t>bis zu 1,5 Jahren</w:t>
      </w:r>
      <w:r w:rsidRPr="00D80660">
        <w:rPr>
          <w:i/>
        </w:rPr>
        <w:t>)</w:t>
      </w:r>
    </w:p>
    <w:p w14:paraId="7EFACEA7" w14:textId="77777777" w:rsidR="00A93500" w:rsidRPr="00055E0A" w:rsidRDefault="00A93500" w:rsidP="00E37FE2">
      <w:pPr>
        <w:adjustRightInd w:val="0"/>
        <w:spacing w:after="120" w:line="360" w:lineRule="auto"/>
        <w:rPr>
          <w:b/>
          <w:smallCaps/>
          <w:lang w:val="en-GB"/>
        </w:rPr>
      </w:pPr>
      <w:proofErr w:type="spellStart"/>
      <w:r w:rsidRPr="00055E0A">
        <w:rPr>
          <w:b/>
          <w:smallCaps/>
          <w:lang w:val="en-GB"/>
        </w:rPr>
        <w:t>Proje</w:t>
      </w:r>
      <w:r w:rsidR="00135B08">
        <w:rPr>
          <w:b/>
          <w:smallCaps/>
          <w:lang w:val="en-GB"/>
        </w:rPr>
        <w:t>k</w:t>
      </w:r>
      <w:r w:rsidR="00286A10">
        <w:rPr>
          <w:b/>
          <w:smallCaps/>
          <w:lang w:val="en-GB"/>
        </w:rPr>
        <w:t>tk</w:t>
      </w:r>
      <w:r w:rsidRPr="00055E0A">
        <w:rPr>
          <w:b/>
          <w:smallCaps/>
          <w:lang w:val="en-GB"/>
        </w:rPr>
        <w:t>oordinator</w:t>
      </w:r>
      <w:proofErr w:type="spellEnd"/>
      <w:r w:rsidRPr="00055E0A">
        <w:rPr>
          <w:b/>
          <w:smallCaps/>
          <w:lang w:val="en-GB"/>
        </w:rPr>
        <w:t>:</w:t>
      </w:r>
    </w:p>
    <w:tbl>
      <w:tblPr>
        <w:tblW w:w="9214" w:type="dxa"/>
        <w:tblInd w:w="6" w:type="dxa"/>
        <w:tblLayout w:type="fixed"/>
        <w:tblCellMar>
          <w:left w:w="0" w:type="dxa"/>
          <w:right w:w="0" w:type="dxa"/>
        </w:tblCellMar>
        <w:tblLook w:val="01E0" w:firstRow="1" w:lastRow="1" w:firstColumn="1" w:lastColumn="1" w:noHBand="0" w:noVBand="0"/>
      </w:tblPr>
      <w:tblGrid>
        <w:gridCol w:w="2127"/>
        <w:gridCol w:w="2976"/>
        <w:gridCol w:w="1973"/>
        <w:gridCol w:w="2138"/>
      </w:tblGrid>
      <w:tr w:rsidR="00A93500" w:rsidRPr="001743AE" w14:paraId="31436C99" w14:textId="77777777" w:rsidTr="00606B19">
        <w:trPr>
          <w:trHeight w:hRule="exact" w:val="554"/>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6D6D06E" w14:textId="77777777" w:rsidR="00A93500" w:rsidRPr="001743AE" w:rsidRDefault="00A93500" w:rsidP="00606B19">
            <w:pPr>
              <w:pStyle w:val="TableParagraph"/>
              <w:spacing w:after="120" w:line="360" w:lineRule="auto"/>
              <w:ind w:left="102"/>
              <w:jc w:val="center"/>
              <w:rPr>
                <w:rFonts w:ascii="Arial"/>
                <w:sz w:val="20"/>
              </w:rPr>
            </w:pPr>
            <w:r w:rsidRPr="001743AE">
              <w:rPr>
                <w:rFonts w:ascii="Arial"/>
                <w:sz w:val="20"/>
              </w:rPr>
              <w:t>Na</w:t>
            </w:r>
            <w:r w:rsidRPr="001743AE">
              <w:rPr>
                <w:rFonts w:ascii="Arial"/>
                <w:spacing w:val="4"/>
                <w:sz w:val="20"/>
              </w:rPr>
              <w:t>m</w:t>
            </w:r>
            <w:r w:rsidRPr="001743AE">
              <w:rPr>
                <w:rFonts w:ascii="Arial"/>
                <w:sz w:val="20"/>
              </w:rPr>
              <w:t>e</w:t>
            </w: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2A06FE3A" w14:textId="77777777" w:rsidR="00A93500" w:rsidRPr="008261CA" w:rsidRDefault="00A93500" w:rsidP="00606B19">
            <w:pPr>
              <w:pStyle w:val="TableParagraph"/>
              <w:spacing w:after="120" w:line="360" w:lineRule="auto"/>
              <w:ind w:left="102"/>
              <w:jc w:val="center"/>
              <w:rPr>
                <w:rFonts w:ascii="Arial"/>
                <w:sz w:val="20"/>
              </w:rPr>
            </w:pPr>
            <w:r w:rsidRPr="001743AE">
              <w:rPr>
                <w:rFonts w:ascii="Arial"/>
                <w:sz w:val="20"/>
              </w:rPr>
              <w:t>Institution</w:t>
            </w:r>
            <w:r>
              <w:rPr>
                <w:rFonts w:ascii="Arial"/>
                <w:sz w:val="20"/>
              </w:rPr>
              <w:t xml:space="preserve"> </w:t>
            </w:r>
            <w:r w:rsidRPr="001743AE">
              <w:rPr>
                <w:rFonts w:ascii="Arial"/>
                <w:sz w:val="20"/>
              </w:rPr>
              <w:t>/</w:t>
            </w:r>
            <w:r>
              <w:rPr>
                <w:rFonts w:ascii="Arial"/>
                <w:sz w:val="20"/>
              </w:rPr>
              <w:t xml:space="preserve"> </w:t>
            </w:r>
            <w:r w:rsidRPr="001743AE">
              <w:rPr>
                <w:rFonts w:ascii="Arial"/>
                <w:sz w:val="20"/>
              </w:rPr>
              <w:t>Department</w:t>
            </w:r>
          </w:p>
        </w:tc>
        <w:tc>
          <w:tcPr>
            <w:tcW w:w="1973" w:type="dxa"/>
            <w:tcBorders>
              <w:top w:val="single" w:sz="5" w:space="0" w:color="000000"/>
              <w:left w:val="single" w:sz="5" w:space="0" w:color="000000"/>
              <w:bottom w:val="single" w:sz="5" w:space="0" w:color="000000"/>
              <w:right w:val="single" w:sz="5" w:space="0" w:color="000000"/>
            </w:tcBorders>
          </w:tcPr>
          <w:p w14:paraId="6953D10F" w14:textId="77777777" w:rsidR="00A93500" w:rsidRPr="008261CA" w:rsidRDefault="00606B19" w:rsidP="00606B19">
            <w:pPr>
              <w:pStyle w:val="TableParagraph"/>
              <w:spacing w:after="120" w:line="360" w:lineRule="auto"/>
              <w:ind w:left="102"/>
              <w:jc w:val="center"/>
              <w:rPr>
                <w:rFonts w:ascii="Arial"/>
                <w:sz w:val="20"/>
              </w:rPr>
            </w:pPr>
            <w:proofErr w:type="spellStart"/>
            <w:r>
              <w:rPr>
                <w:rFonts w:ascii="Arial"/>
                <w:sz w:val="20"/>
              </w:rPr>
              <w:t>beantragte</w:t>
            </w:r>
            <w:proofErr w:type="spellEnd"/>
            <w:r>
              <w:rPr>
                <w:rFonts w:ascii="Arial"/>
                <w:sz w:val="20"/>
              </w:rPr>
              <w:t xml:space="preserve"> </w:t>
            </w:r>
            <w:proofErr w:type="spellStart"/>
            <w:r>
              <w:rPr>
                <w:rFonts w:ascii="Arial"/>
                <w:sz w:val="20"/>
              </w:rPr>
              <w:t>Summe</w:t>
            </w:r>
            <w:proofErr w:type="spellEnd"/>
          </w:p>
        </w:tc>
        <w:tc>
          <w:tcPr>
            <w:tcW w:w="2138" w:type="dxa"/>
            <w:tcBorders>
              <w:top w:val="single" w:sz="5" w:space="0" w:color="000000"/>
              <w:left w:val="single" w:sz="5" w:space="0" w:color="000000"/>
              <w:bottom w:val="single" w:sz="5" w:space="0" w:color="000000"/>
              <w:right w:val="single" w:sz="5" w:space="0" w:color="000000"/>
            </w:tcBorders>
            <w:shd w:val="clear" w:color="auto" w:fill="auto"/>
          </w:tcPr>
          <w:p w14:paraId="4F880C0F" w14:textId="77777777" w:rsidR="00A93500" w:rsidRPr="008261CA" w:rsidRDefault="00606B19" w:rsidP="00606B19">
            <w:pPr>
              <w:pStyle w:val="TableParagraph"/>
              <w:spacing w:after="120" w:line="360" w:lineRule="auto"/>
              <w:ind w:left="102"/>
              <w:jc w:val="center"/>
              <w:rPr>
                <w:rFonts w:ascii="Arial"/>
                <w:sz w:val="20"/>
              </w:rPr>
            </w:pPr>
            <w:proofErr w:type="spellStart"/>
            <w:r>
              <w:rPr>
                <w:rFonts w:ascii="Arial"/>
                <w:sz w:val="20"/>
              </w:rPr>
              <w:t>Unterschrift</w:t>
            </w:r>
            <w:proofErr w:type="spellEnd"/>
            <w:r w:rsidR="00A93500" w:rsidRPr="008261CA">
              <w:rPr>
                <w:rFonts w:ascii="Arial"/>
                <w:sz w:val="20"/>
              </w:rPr>
              <w:t>*</w:t>
            </w:r>
          </w:p>
        </w:tc>
      </w:tr>
      <w:tr w:rsidR="00A93500" w:rsidRPr="001743AE" w14:paraId="3A5A09AA" w14:textId="77777777" w:rsidTr="00606B19">
        <w:trPr>
          <w:trHeight w:hRule="exact" w:val="566"/>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02A9F88F" w14:textId="77777777" w:rsidR="00A93500" w:rsidRPr="001743AE" w:rsidRDefault="00A93500" w:rsidP="00E37FE2">
            <w:pPr>
              <w:pStyle w:val="TableParagraph"/>
              <w:spacing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4DB14AA8" w14:textId="77777777" w:rsidR="00A93500" w:rsidRPr="001743AE" w:rsidRDefault="00A93500" w:rsidP="00E37FE2">
            <w:pPr>
              <w:spacing w:after="120" w:line="360" w:lineRule="auto"/>
              <w:rPr>
                <w:lang w:val="en-US"/>
              </w:rPr>
            </w:pPr>
          </w:p>
        </w:tc>
        <w:tc>
          <w:tcPr>
            <w:tcW w:w="1973" w:type="dxa"/>
            <w:tcBorders>
              <w:top w:val="single" w:sz="5" w:space="0" w:color="000000"/>
              <w:left w:val="single" w:sz="5" w:space="0" w:color="000000"/>
              <w:bottom w:val="single" w:sz="5" w:space="0" w:color="000000"/>
              <w:right w:val="single" w:sz="5" w:space="0" w:color="000000"/>
            </w:tcBorders>
          </w:tcPr>
          <w:p w14:paraId="2589FE87" w14:textId="77777777" w:rsidR="00A93500" w:rsidRPr="001743AE" w:rsidRDefault="00A93500" w:rsidP="00E37FE2">
            <w:pPr>
              <w:spacing w:after="120" w:line="360" w:lineRule="auto"/>
              <w:rPr>
                <w:lang w:val="en-US"/>
              </w:rPr>
            </w:pPr>
          </w:p>
        </w:tc>
        <w:tc>
          <w:tcPr>
            <w:tcW w:w="2138" w:type="dxa"/>
            <w:tcBorders>
              <w:top w:val="single" w:sz="5" w:space="0" w:color="000000"/>
              <w:left w:val="single" w:sz="5" w:space="0" w:color="000000"/>
              <w:bottom w:val="single" w:sz="5" w:space="0" w:color="000000"/>
              <w:right w:val="single" w:sz="5" w:space="0" w:color="000000"/>
            </w:tcBorders>
            <w:shd w:val="clear" w:color="auto" w:fill="auto"/>
          </w:tcPr>
          <w:p w14:paraId="39F65650" w14:textId="77777777" w:rsidR="00A93500" w:rsidRPr="001743AE" w:rsidRDefault="00A93500" w:rsidP="00E37FE2">
            <w:pPr>
              <w:spacing w:after="120" w:line="360" w:lineRule="auto"/>
              <w:rPr>
                <w:lang w:val="en-US"/>
              </w:rPr>
            </w:pPr>
          </w:p>
        </w:tc>
      </w:tr>
    </w:tbl>
    <w:p w14:paraId="2B3186FE" w14:textId="77777777" w:rsidR="00A93500" w:rsidRPr="00135B08" w:rsidRDefault="00A93500" w:rsidP="00E37FE2">
      <w:pPr>
        <w:adjustRightInd w:val="0"/>
        <w:spacing w:after="120" w:line="360" w:lineRule="auto"/>
        <w:jc w:val="both"/>
        <w:rPr>
          <w:bCs/>
          <w:sz w:val="20"/>
        </w:rPr>
      </w:pPr>
      <w:r w:rsidRPr="00135B08">
        <w:rPr>
          <w:bCs/>
          <w:sz w:val="20"/>
        </w:rPr>
        <w:t xml:space="preserve">* </w:t>
      </w:r>
      <w:r w:rsidR="00135B08" w:rsidRPr="00135B08">
        <w:rPr>
          <w:bCs/>
          <w:sz w:val="20"/>
        </w:rPr>
        <w:t xml:space="preserve">Ich bestätige hiermit, dass der folgende </w:t>
      </w:r>
      <w:r w:rsidR="00135B08">
        <w:rPr>
          <w:bCs/>
          <w:sz w:val="20"/>
        </w:rPr>
        <w:t>Antrag</w:t>
      </w:r>
      <w:r w:rsidR="00135B08" w:rsidRPr="00135B08">
        <w:rPr>
          <w:bCs/>
          <w:sz w:val="20"/>
        </w:rPr>
        <w:t xml:space="preserve"> und alle darin enthaltenen Informationen und Daten korrekt sind und stimme der Verwendung dieser Daten gemäß den Angaben in der Datenschutzerklärung zu.</w:t>
      </w:r>
    </w:p>
    <w:p w14:paraId="261475A6" w14:textId="77777777" w:rsidR="00A93500" w:rsidRPr="00135B08" w:rsidRDefault="00A93500" w:rsidP="00E37FE2">
      <w:pPr>
        <w:spacing w:after="120" w:line="360" w:lineRule="auto"/>
        <w:rPr>
          <w:b/>
          <w:bCs/>
          <w:sz w:val="12"/>
          <w:szCs w:val="12"/>
        </w:rPr>
      </w:pPr>
    </w:p>
    <w:p w14:paraId="79F21DB2" w14:textId="77777777" w:rsidR="00A93500" w:rsidRPr="00D93E1E" w:rsidRDefault="00A93500" w:rsidP="00E37FE2">
      <w:pPr>
        <w:spacing w:after="120" w:line="360" w:lineRule="auto"/>
        <w:rPr>
          <w:sz w:val="20"/>
          <w:szCs w:val="20"/>
        </w:rPr>
      </w:pPr>
      <w:r w:rsidRPr="00D93E1E">
        <w:rPr>
          <w:b/>
          <w:smallCaps/>
        </w:rPr>
        <w:t xml:space="preserve">Partner </w:t>
      </w:r>
      <w:r w:rsidRPr="00D93E1E">
        <w:rPr>
          <w:b/>
          <w:spacing w:val="-1"/>
          <w:sz w:val="20"/>
        </w:rPr>
        <w:t>(</w:t>
      </w:r>
      <w:r w:rsidR="00135B08" w:rsidRPr="00E37FE2">
        <w:rPr>
          <w:b/>
          <w:spacing w:val="-1"/>
          <w:sz w:val="20"/>
        </w:rPr>
        <w:t>falls notwendig, können weitere Zeilen hinzugefügt werden</w:t>
      </w:r>
      <w:r w:rsidRPr="00E37FE2">
        <w:rPr>
          <w:b/>
          <w:spacing w:val="-1"/>
          <w:sz w:val="20"/>
        </w:rPr>
        <w:t>)</w:t>
      </w:r>
      <w:r w:rsidRPr="00D93E1E">
        <w:rPr>
          <w:b/>
          <w:spacing w:val="-1"/>
          <w:sz w:val="20"/>
        </w:rPr>
        <w:t>:</w:t>
      </w:r>
    </w:p>
    <w:tbl>
      <w:tblPr>
        <w:tblW w:w="9214" w:type="dxa"/>
        <w:tblInd w:w="6" w:type="dxa"/>
        <w:tblLayout w:type="fixed"/>
        <w:tblCellMar>
          <w:left w:w="0" w:type="dxa"/>
          <w:right w:w="0" w:type="dxa"/>
        </w:tblCellMar>
        <w:tblLook w:val="01E0" w:firstRow="1" w:lastRow="1" w:firstColumn="1" w:lastColumn="1" w:noHBand="0" w:noVBand="0"/>
      </w:tblPr>
      <w:tblGrid>
        <w:gridCol w:w="426"/>
        <w:gridCol w:w="1701"/>
        <w:gridCol w:w="2976"/>
        <w:gridCol w:w="1973"/>
        <w:gridCol w:w="2138"/>
      </w:tblGrid>
      <w:tr w:rsidR="00A93500" w:rsidRPr="001743AE" w14:paraId="2E87B987" w14:textId="77777777" w:rsidTr="00606B19">
        <w:trPr>
          <w:trHeight w:hRule="exact" w:val="536"/>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586A1EF0" w14:textId="77777777" w:rsidR="00A93500" w:rsidRPr="001743AE" w:rsidRDefault="00A93500" w:rsidP="00E37FE2">
            <w:pPr>
              <w:adjustRightInd w:val="0"/>
              <w:spacing w:after="120" w:line="360" w:lineRule="auto"/>
              <w:rPr>
                <w:bCs/>
                <w:iCs/>
                <w:sz w:val="20"/>
                <w:lang w:val="en-US"/>
              </w:rPr>
            </w:pPr>
            <w:r w:rsidRPr="001743AE">
              <w:rPr>
                <w:bCs/>
                <w:iCs/>
                <w:sz w:val="20"/>
                <w:lang w:val="en-US"/>
              </w:rPr>
              <w:t>N</w:t>
            </w:r>
            <w:r w:rsidR="00606B19">
              <w:rPr>
                <w:bCs/>
                <w:iCs/>
                <w:sz w:val="20"/>
                <w:lang w:val="en-US"/>
              </w:rPr>
              <w:t>r</w:t>
            </w:r>
            <w:r w:rsidRPr="001743AE">
              <w:rPr>
                <w:bCs/>
                <w:iCs/>
                <w:sz w:val="20"/>
                <w:lang w:val="en-US"/>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A31BEF7" w14:textId="77777777" w:rsidR="00A93500" w:rsidRPr="001743AE" w:rsidRDefault="00A93500" w:rsidP="00606B19">
            <w:pPr>
              <w:adjustRightInd w:val="0"/>
              <w:spacing w:after="120" w:line="360" w:lineRule="auto"/>
              <w:jc w:val="center"/>
              <w:rPr>
                <w:bCs/>
                <w:iCs/>
                <w:sz w:val="20"/>
                <w:lang w:val="en-US"/>
              </w:rPr>
            </w:pPr>
            <w:r w:rsidRPr="001743AE">
              <w:rPr>
                <w:bCs/>
                <w:iCs/>
                <w:sz w:val="20"/>
                <w:lang w:val="en-US"/>
              </w:rPr>
              <w:t>Name</w:t>
            </w:r>
          </w:p>
        </w:tc>
        <w:tc>
          <w:tcPr>
            <w:tcW w:w="2976" w:type="dxa"/>
            <w:tcBorders>
              <w:top w:val="single" w:sz="5" w:space="0" w:color="000000"/>
              <w:left w:val="single" w:sz="5" w:space="0" w:color="000000"/>
              <w:bottom w:val="single" w:sz="5" w:space="0" w:color="000000"/>
              <w:right w:val="single" w:sz="5" w:space="0" w:color="000000"/>
            </w:tcBorders>
          </w:tcPr>
          <w:p w14:paraId="61780B81" w14:textId="77777777" w:rsidR="00A93500" w:rsidRPr="008261CA" w:rsidRDefault="00A93500" w:rsidP="00606B19">
            <w:pPr>
              <w:pStyle w:val="TableParagraph"/>
              <w:spacing w:after="120" w:line="360" w:lineRule="auto"/>
              <w:ind w:left="102"/>
              <w:jc w:val="center"/>
              <w:rPr>
                <w:rFonts w:ascii="Arial"/>
                <w:sz w:val="20"/>
              </w:rPr>
            </w:pPr>
            <w:r w:rsidRPr="008261CA">
              <w:rPr>
                <w:rFonts w:ascii="Arial"/>
                <w:sz w:val="20"/>
              </w:rPr>
              <w:t xml:space="preserve">Institution / </w:t>
            </w:r>
            <w:proofErr w:type="spellStart"/>
            <w:r w:rsidR="00606B19">
              <w:rPr>
                <w:rFonts w:ascii="Arial"/>
                <w:sz w:val="20"/>
              </w:rPr>
              <w:t>Abteilung</w:t>
            </w:r>
            <w:proofErr w:type="spellEnd"/>
          </w:p>
        </w:tc>
        <w:tc>
          <w:tcPr>
            <w:tcW w:w="1973" w:type="dxa"/>
            <w:tcBorders>
              <w:top w:val="single" w:sz="5" w:space="0" w:color="000000"/>
              <w:left w:val="single" w:sz="5" w:space="0" w:color="000000"/>
              <w:bottom w:val="single" w:sz="5" w:space="0" w:color="000000"/>
              <w:right w:val="single" w:sz="5" w:space="0" w:color="000000"/>
            </w:tcBorders>
            <w:shd w:val="clear" w:color="auto" w:fill="auto"/>
          </w:tcPr>
          <w:p w14:paraId="555E44C7" w14:textId="77777777" w:rsidR="00A93500" w:rsidRPr="008261CA" w:rsidRDefault="00606B19" w:rsidP="00606B19">
            <w:pPr>
              <w:pStyle w:val="TableParagraph"/>
              <w:spacing w:after="120" w:line="360" w:lineRule="auto"/>
              <w:ind w:left="102"/>
              <w:jc w:val="center"/>
              <w:rPr>
                <w:rFonts w:ascii="Arial"/>
                <w:sz w:val="20"/>
              </w:rPr>
            </w:pPr>
            <w:proofErr w:type="spellStart"/>
            <w:r>
              <w:rPr>
                <w:rFonts w:ascii="Arial"/>
                <w:sz w:val="20"/>
              </w:rPr>
              <w:t>beantragte</w:t>
            </w:r>
            <w:proofErr w:type="spellEnd"/>
            <w:r>
              <w:rPr>
                <w:rFonts w:ascii="Arial"/>
                <w:sz w:val="20"/>
              </w:rPr>
              <w:t xml:space="preserve"> </w:t>
            </w:r>
            <w:proofErr w:type="spellStart"/>
            <w:r>
              <w:rPr>
                <w:rFonts w:ascii="Arial"/>
                <w:sz w:val="20"/>
              </w:rPr>
              <w:t>Summe</w:t>
            </w:r>
            <w:proofErr w:type="spellEnd"/>
          </w:p>
        </w:tc>
        <w:tc>
          <w:tcPr>
            <w:tcW w:w="2138" w:type="dxa"/>
            <w:tcBorders>
              <w:top w:val="single" w:sz="5" w:space="0" w:color="000000"/>
              <w:left w:val="single" w:sz="5" w:space="0" w:color="000000"/>
              <w:bottom w:val="single" w:sz="5" w:space="0" w:color="000000"/>
              <w:right w:val="single" w:sz="5" w:space="0" w:color="000000"/>
            </w:tcBorders>
            <w:shd w:val="clear" w:color="auto" w:fill="auto"/>
          </w:tcPr>
          <w:p w14:paraId="1C817C3C" w14:textId="77777777" w:rsidR="00A93500" w:rsidRPr="008261CA" w:rsidRDefault="00606B19" w:rsidP="00606B19">
            <w:pPr>
              <w:pStyle w:val="TableParagraph"/>
              <w:spacing w:after="120" w:line="360" w:lineRule="auto"/>
              <w:ind w:left="102"/>
              <w:jc w:val="center"/>
              <w:rPr>
                <w:rFonts w:ascii="Arial"/>
                <w:sz w:val="20"/>
              </w:rPr>
            </w:pPr>
            <w:proofErr w:type="spellStart"/>
            <w:r>
              <w:rPr>
                <w:rFonts w:ascii="Arial"/>
                <w:sz w:val="20"/>
              </w:rPr>
              <w:t>Unterschrift</w:t>
            </w:r>
            <w:proofErr w:type="spellEnd"/>
            <w:r w:rsidR="00A93500" w:rsidRPr="008261CA">
              <w:rPr>
                <w:rFonts w:ascii="Arial"/>
                <w:sz w:val="20"/>
              </w:rPr>
              <w:t>*</w:t>
            </w:r>
          </w:p>
        </w:tc>
      </w:tr>
      <w:tr w:rsidR="00A93500" w:rsidRPr="00393516" w14:paraId="1430BC3B" w14:textId="77777777" w:rsidTr="00606B19">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27E53E92" w14:textId="77777777" w:rsidR="00A93500" w:rsidRPr="001743AE" w:rsidRDefault="00A93500" w:rsidP="00E37FE2">
            <w:pPr>
              <w:pStyle w:val="TableParagraph"/>
              <w:spacing w:after="120" w:line="360" w:lineRule="auto"/>
              <w:ind w:left="102"/>
              <w:rPr>
                <w:rFonts w:ascii="Arial" w:eastAsia="Arial" w:hAnsi="Arial" w:cs="Arial"/>
                <w:sz w:val="20"/>
                <w:szCs w:val="20"/>
              </w:rPr>
            </w:pPr>
            <w:r w:rsidRPr="00393516">
              <w:rPr>
                <w:rFonts w:ascii="Arial" w:eastAsia="Arial" w:hAnsi="Arial" w:cs="Arial"/>
                <w:sz w:val="20"/>
                <w:szCs w:val="20"/>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09E284E"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6E7CF3D4"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1973" w:type="dxa"/>
            <w:tcBorders>
              <w:top w:val="single" w:sz="5" w:space="0" w:color="000000"/>
              <w:left w:val="single" w:sz="5" w:space="0" w:color="000000"/>
              <w:bottom w:val="single" w:sz="5" w:space="0" w:color="000000"/>
              <w:right w:val="single" w:sz="5" w:space="0" w:color="000000"/>
            </w:tcBorders>
            <w:shd w:val="clear" w:color="auto" w:fill="auto"/>
          </w:tcPr>
          <w:p w14:paraId="4AA2EE65"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2138" w:type="dxa"/>
            <w:tcBorders>
              <w:top w:val="single" w:sz="5" w:space="0" w:color="000000"/>
              <w:left w:val="single" w:sz="5" w:space="0" w:color="000000"/>
              <w:bottom w:val="single" w:sz="5" w:space="0" w:color="000000"/>
              <w:right w:val="single" w:sz="5" w:space="0" w:color="000000"/>
            </w:tcBorders>
            <w:shd w:val="clear" w:color="auto" w:fill="auto"/>
          </w:tcPr>
          <w:p w14:paraId="67A0858F"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r>
      <w:tr w:rsidR="00A93500" w:rsidRPr="00393516" w14:paraId="62FF1D07" w14:textId="77777777" w:rsidTr="00606B19">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2CB1F1E3" w14:textId="77777777" w:rsidR="00A93500" w:rsidRPr="001743AE" w:rsidRDefault="00A93500" w:rsidP="00E37FE2">
            <w:pPr>
              <w:pStyle w:val="TableParagraph"/>
              <w:spacing w:after="120" w:line="360"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1994BC2"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30FC3775"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1973" w:type="dxa"/>
            <w:tcBorders>
              <w:top w:val="single" w:sz="5" w:space="0" w:color="000000"/>
              <w:left w:val="single" w:sz="5" w:space="0" w:color="000000"/>
              <w:bottom w:val="single" w:sz="5" w:space="0" w:color="000000"/>
              <w:right w:val="single" w:sz="5" w:space="0" w:color="000000"/>
            </w:tcBorders>
            <w:shd w:val="clear" w:color="auto" w:fill="auto"/>
          </w:tcPr>
          <w:p w14:paraId="56E83F25"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c>
          <w:tcPr>
            <w:tcW w:w="2138" w:type="dxa"/>
            <w:tcBorders>
              <w:top w:val="single" w:sz="5" w:space="0" w:color="000000"/>
              <w:left w:val="single" w:sz="5" w:space="0" w:color="000000"/>
              <w:bottom w:val="single" w:sz="5" w:space="0" w:color="000000"/>
              <w:right w:val="single" w:sz="5" w:space="0" w:color="000000"/>
            </w:tcBorders>
            <w:shd w:val="clear" w:color="auto" w:fill="auto"/>
          </w:tcPr>
          <w:p w14:paraId="26CB5EC3" w14:textId="77777777" w:rsidR="00A93500" w:rsidRPr="00393516" w:rsidRDefault="00A93500" w:rsidP="00E37FE2">
            <w:pPr>
              <w:pStyle w:val="TableParagraph"/>
              <w:spacing w:after="120" w:line="360" w:lineRule="auto"/>
              <w:ind w:left="102"/>
              <w:rPr>
                <w:rFonts w:ascii="Arial" w:eastAsia="Arial" w:hAnsi="Arial" w:cs="Arial"/>
                <w:sz w:val="20"/>
                <w:szCs w:val="20"/>
              </w:rPr>
            </w:pPr>
          </w:p>
        </w:tc>
      </w:tr>
    </w:tbl>
    <w:p w14:paraId="70098C9A" w14:textId="77777777" w:rsidR="00A93500" w:rsidRPr="00135B08" w:rsidRDefault="00A93500" w:rsidP="00E37FE2">
      <w:pPr>
        <w:adjustRightInd w:val="0"/>
        <w:spacing w:after="120" w:line="360" w:lineRule="auto"/>
        <w:jc w:val="both"/>
        <w:rPr>
          <w:b/>
        </w:rPr>
      </w:pPr>
      <w:r w:rsidRPr="00135B08">
        <w:rPr>
          <w:bCs/>
          <w:sz w:val="20"/>
        </w:rPr>
        <w:t xml:space="preserve">* </w:t>
      </w:r>
      <w:r w:rsidR="00135B08" w:rsidRPr="00135B08">
        <w:rPr>
          <w:bCs/>
          <w:sz w:val="20"/>
        </w:rPr>
        <w:t xml:space="preserve">Ich bestätige hiermit, dass der folgende </w:t>
      </w:r>
      <w:r w:rsidR="00135B08">
        <w:rPr>
          <w:bCs/>
          <w:sz w:val="20"/>
        </w:rPr>
        <w:t>Antrag</w:t>
      </w:r>
      <w:r w:rsidR="00135B08" w:rsidRPr="00135B08">
        <w:rPr>
          <w:bCs/>
          <w:sz w:val="20"/>
        </w:rPr>
        <w:t xml:space="preserve"> und alle darin enthaltenen Informationen und Daten korrekt sind und stimme der Verwendung dieser Daten gemäß den Angaben in der Datenschutzerklärung zu.</w:t>
      </w:r>
    </w:p>
    <w:p w14:paraId="3963E1D6" w14:textId="77777777" w:rsidR="00A93500" w:rsidRPr="00135B08" w:rsidRDefault="00A93500" w:rsidP="00E37FE2">
      <w:pPr>
        <w:widowControl/>
        <w:autoSpaceDE/>
        <w:autoSpaceDN/>
        <w:spacing w:after="120" w:line="360" w:lineRule="auto"/>
        <w:rPr>
          <w:b/>
        </w:rPr>
      </w:pPr>
      <w:r w:rsidRPr="00135B08">
        <w:rPr>
          <w:b/>
        </w:rPr>
        <w:br w:type="page"/>
      </w:r>
    </w:p>
    <w:p w14:paraId="47DBAC2D" w14:textId="77777777" w:rsidR="00E21565" w:rsidRPr="00E37FE2" w:rsidRDefault="00E21565" w:rsidP="00E21565">
      <w:pPr>
        <w:spacing w:line="360" w:lineRule="auto"/>
        <w:ind w:hanging="284"/>
        <w:jc w:val="center"/>
        <w:rPr>
          <w:b/>
          <w:sz w:val="28"/>
          <w:szCs w:val="28"/>
        </w:rPr>
      </w:pPr>
      <w:r w:rsidRPr="00E37FE2">
        <w:rPr>
          <w:b/>
          <w:sz w:val="28"/>
          <w:szCs w:val="28"/>
        </w:rPr>
        <w:lastRenderedPageBreak/>
        <w:t>Vorhabenbeschreibung</w:t>
      </w:r>
    </w:p>
    <w:p w14:paraId="51692798" w14:textId="77777777" w:rsidR="00E21565" w:rsidRDefault="00E21565" w:rsidP="00E21565">
      <w:pPr>
        <w:spacing w:line="360" w:lineRule="auto"/>
        <w:ind w:hanging="284"/>
        <w:jc w:val="center"/>
        <w:rPr>
          <w:b/>
          <w:color w:val="808080" w:themeColor="background1" w:themeShade="80"/>
        </w:rPr>
      </w:pPr>
      <w:r w:rsidRPr="00E21565">
        <w:rPr>
          <w:b/>
          <w:color w:val="808080" w:themeColor="background1" w:themeShade="80"/>
        </w:rPr>
        <w:t>AKRONYM</w:t>
      </w:r>
    </w:p>
    <w:p w14:paraId="4A20C59D" w14:textId="77777777" w:rsidR="00A93500" w:rsidRDefault="00A93500" w:rsidP="00E21565">
      <w:pPr>
        <w:spacing w:line="360" w:lineRule="auto"/>
        <w:ind w:hanging="284"/>
        <w:jc w:val="center"/>
        <w:rPr>
          <w:b/>
          <w:color w:val="808080" w:themeColor="background1" w:themeShade="80"/>
        </w:rPr>
      </w:pPr>
    </w:p>
    <w:p w14:paraId="6649F83E" w14:textId="50C5BA1D" w:rsidR="00DF1C35" w:rsidRPr="00A93500" w:rsidRDefault="00DF1C35" w:rsidP="00E37FE2">
      <w:pPr>
        <w:spacing w:after="120" w:line="360" w:lineRule="auto"/>
        <w:ind w:left="-284"/>
        <w:rPr>
          <w:i/>
        </w:rPr>
      </w:pPr>
      <w:r w:rsidRPr="00A93500">
        <w:rPr>
          <w:i/>
        </w:rPr>
        <w:t>Diese Mustervorlage</w:t>
      </w:r>
      <w:r w:rsidR="00A93500" w:rsidRPr="00A93500">
        <w:rPr>
          <w:i/>
        </w:rPr>
        <w:t xml:space="preserve"> ist nach den Richtlinien für Zuwendungsanträge auf Ausgabenbasis (AZA/AZAP/AZV) erstellt worden. </w:t>
      </w:r>
      <w:r w:rsidR="00BC4CCD">
        <w:rPr>
          <w:i/>
        </w:rPr>
        <w:t xml:space="preserve">Sie soll die Erstellung des Dokumentes erleichtern. </w:t>
      </w:r>
      <w:r w:rsidR="00A93500" w:rsidRPr="00A93500">
        <w:rPr>
          <w:i/>
        </w:rPr>
        <w:t xml:space="preserve">Weitere Informationen zu Förderanträgen (auch AZK), Richtlinien, Merkblätter, Hinweise und Nebenbestimmungen können unter der Internetadresse </w:t>
      </w:r>
      <w:hyperlink r:id="rId7" w:history="1">
        <w:r w:rsidR="00A93500" w:rsidRPr="00A93500">
          <w:rPr>
            <w:rStyle w:val="Hyperlink"/>
            <w:i/>
          </w:rPr>
          <w:t>https://foerderportal.bund.de/easy/easy_index.php?auswahl=easy_formulare</w:t>
        </w:r>
      </w:hyperlink>
      <w:r w:rsidR="00A93500" w:rsidRPr="00A93500">
        <w:rPr>
          <w:i/>
        </w:rPr>
        <w:t xml:space="preserve"> </w:t>
      </w:r>
      <w:r w:rsidR="00A93500">
        <w:rPr>
          <w:i/>
        </w:rPr>
        <w:t xml:space="preserve">im Bereich des BMBF </w:t>
      </w:r>
      <w:r w:rsidR="00A93500" w:rsidRPr="00A93500">
        <w:rPr>
          <w:i/>
        </w:rPr>
        <w:t>abgerufen oder unmittelbar beim Projektträger angefordert werden.</w:t>
      </w:r>
      <w:r w:rsidRPr="00A93500">
        <w:rPr>
          <w:i/>
        </w:rPr>
        <w:t xml:space="preserve"> </w:t>
      </w:r>
      <w:r w:rsidR="00A93500">
        <w:rPr>
          <w:i/>
        </w:rPr>
        <w:t xml:space="preserve">Die </w:t>
      </w:r>
      <w:r w:rsidR="000B29C3">
        <w:rPr>
          <w:i/>
        </w:rPr>
        <w:t xml:space="preserve">Gliederung und Formatierung </w:t>
      </w:r>
      <w:r w:rsidR="00A93500">
        <w:rPr>
          <w:i/>
        </w:rPr>
        <w:t>dieser Vorlage entspricht den Vorgaben. Nach Erstellung der Vorhabenbeschreiben kann der kursiv geschriebene Text gelöscht werden.</w:t>
      </w:r>
    </w:p>
    <w:p w14:paraId="3EC5450E" w14:textId="77777777" w:rsidR="00E21565" w:rsidRPr="00DF1C35" w:rsidRDefault="00E21565" w:rsidP="00E21565">
      <w:pPr>
        <w:spacing w:line="360" w:lineRule="auto"/>
        <w:ind w:hanging="284"/>
        <w:rPr>
          <w:b/>
        </w:rPr>
      </w:pPr>
      <w:r w:rsidRPr="00DF1C35">
        <w:rPr>
          <w:b/>
        </w:rPr>
        <w:t>Modul</w:t>
      </w:r>
      <w:r w:rsidR="00D93E1E">
        <w:rPr>
          <w:b/>
        </w:rPr>
        <w:t>(e)</w:t>
      </w:r>
    </w:p>
    <w:p w14:paraId="30F6FE75" w14:textId="04BD3679" w:rsidR="00E21565" w:rsidRPr="00E21565" w:rsidRDefault="00E21565" w:rsidP="00E21565">
      <w:pPr>
        <w:spacing w:line="360" w:lineRule="auto"/>
        <w:ind w:hanging="284"/>
        <w:rPr>
          <w:i/>
          <w:color w:val="808080" w:themeColor="background1" w:themeShade="80"/>
        </w:rPr>
      </w:pPr>
      <w:r w:rsidRPr="00E21565">
        <w:rPr>
          <w:i/>
          <w:color w:val="808080" w:themeColor="background1" w:themeShade="80"/>
        </w:rPr>
        <w:t xml:space="preserve">Hier soll angegeben werden, welche in der Förderrichtlinie beschriebenen Module das Vorhaben </w:t>
      </w:r>
      <w:r w:rsidR="00EF3EC6">
        <w:rPr>
          <w:i/>
          <w:color w:val="808080" w:themeColor="background1" w:themeShade="80"/>
        </w:rPr>
        <w:t>betrifft</w:t>
      </w:r>
      <w:r w:rsidRPr="00E21565">
        <w:rPr>
          <w:i/>
          <w:color w:val="808080" w:themeColor="background1" w:themeShade="80"/>
        </w:rPr>
        <w:t>:</w:t>
      </w:r>
    </w:p>
    <w:p w14:paraId="0E8C9637" w14:textId="69DF6E09" w:rsidR="00E21565" w:rsidRPr="00A7261B" w:rsidRDefault="00E21565" w:rsidP="00E21565">
      <w:pPr>
        <w:spacing w:line="360" w:lineRule="auto"/>
        <w:ind w:hanging="284"/>
        <w:rPr>
          <w:color w:val="808080" w:themeColor="background1" w:themeShade="80"/>
          <w:lang w:val="en-US"/>
        </w:rPr>
      </w:pPr>
      <w:r w:rsidRPr="00A7261B">
        <w:rPr>
          <w:color w:val="808080" w:themeColor="background1" w:themeShade="80"/>
          <w:lang w:val="en-US"/>
        </w:rPr>
        <w:t>Modul 1: Data-Challenge</w:t>
      </w:r>
      <w:r w:rsidR="00EF3EC6">
        <w:rPr>
          <w:color w:val="808080" w:themeColor="background1" w:themeShade="80"/>
          <w:lang w:val="en-US"/>
        </w:rPr>
        <w:t>-</w:t>
      </w:r>
      <w:proofErr w:type="spellStart"/>
      <w:r w:rsidRPr="00A7261B">
        <w:rPr>
          <w:color w:val="808080" w:themeColor="background1" w:themeShade="80"/>
          <w:lang w:val="en-US"/>
        </w:rPr>
        <w:t>Projekte</w:t>
      </w:r>
      <w:proofErr w:type="spellEnd"/>
      <w:r w:rsidRPr="00A7261B">
        <w:rPr>
          <w:color w:val="808080" w:themeColor="background1" w:themeShade="80"/>
          <w:lang w:val="en-US"/>
        </w:rPr>
        <w:t xml:space="preserve"> und Workshops</w:t>
      </w:r>
    </w:p>
    <w:p w14:paraId="426B68F0" w14:textId="77777777" w:rsidR="00E21565" w:rsidRPr="00A7261B" w:rsidRDefault="00E21565" w:rsidP="00E21565">
      <w:pPr>
        <w:spacing w:line="360" w:lineRule="auto"/>
        <w:ind w:hanging="284"/>
        <w:rPr>
          <w:color w:val="808080" w:themeColor="background1" w:themeShade="80"/>
        </w:rPr>
      </w:pPr>
      <w:r w:rsidRPr="00A7261B">
        <w:rPr>
          <w:color w:val="808080" w:themeColor="background1" w:themeShade="80"/>
        </w:rPr>
        <w:t>Modul 2: Projekte des Föderierten Lernens</w:t>
      </w:r>
    </w:p>
    <w:p w14:paraId="2DA5986E" w14:textId="77777777" w:rsidR="00E21565" w:rsidRPr="00A7261B" w:rsidRDefault="00E21565" w:rsidP="00E37FE2">
      <w:pPr>
        <w:spacing w:after="120" w:line="360" w:lineRule="auto"/>
        <w:ind w:hanging="284"/>
        <w:rPr>
          <w:color w:val="808080" w:themeColor="background1" w:themeShade="80"/>
        </w:rPr>
      </w:pPr>
      <w:r w:rsidRPr="00A7261B">
        <w:rPr>
          <w:color w:val="808080" w:themeColor="background1" w:themeShade="80"/>
        </w:rPr>
        <w:t>Modul 3: Erstellung von qualitätsgesicherten Trainings-, Validierungs- und Testdatensätzen</w:t>
      </w:r>
    </w:p>
    <w:p w14:paraId="44D57440" w14:textId="77777777" w:rsidR="00A10293" w:rsidRPr="00A10293" w:rsidRDefault="00A10293" w:rsidP="00A10293">
      <w:pPr>
        <w:spacing w:line="360" w:lineRule="auto"/>
        <w:ind w:hanging="284"/>
        <w:rPr>
          <w:b/>
        </w:rPr>
      </w:pPr>
      <w:r w:rsidRPr="00A10293">
        <w:rPr>
          <w:b/>
        </w:rPr>
        <w:t>I.</w:t>
      </w:r>
      <w:r w:rsidRPr="00A10293">
        <w:rPr>
          <w:b/>
        </w:rPr>
        <w:tab/>
        <w:t>Ziele</w:t>
      </w:r>
    </w:p>
    <w:p w14:paraId="4BD98F3F" w14:textId="77777777" w:rsidR="00A10293" w:rsidRPr="00A10293" w:rsidRDefault="00A10293" w:rsidP="00A10293">
      <w:pPr>
        <w:spacing w:line="360" w:lineRule="auto"/>
        <w:ind w:left="284" w:hanging="284"/>
        <w:rPr>
          <w:b/>
        </w:rPr>
      </w:pPr>
      <w:r w:rsidRPr="00A10293">
        <w:rPr>
          <w:b/>
        </w:rPr>
        <w:t>-</w:t>
      </w:r>
      <w:r w:rsidRPr="00A10293">
        <w:rPr>
          <w:b/>
        </w:rPr>
        <w:tab/>
        <w:t>Gesamtziel des Vorhabens</w:t>
      </w:r>
    </w:p>
    <w:p w14:paraId="74592F1D" w14:textId="77777777" w:rsidR="00A10293" w:rsidRPr="00A10293" w:rsidRDefault="00A10293" w:rsidP="00DF1C35">
      <w:pPr>
        <w:spacing w:line="360" w:lineRule="auto"/>
        <w:ind w:left="284"/>
        <w:rPr>
          <w:i/>
        </w:rPr>
      </w:pPr>
      <w:r w:rsidRPr="00A10293">
        <w:rPr>
          <w:i/>
        </w:rPr>
        <w:t>Das Ziel der geplanten Arbeiten ist mit Angaben zur Verwertung der Ergebnisse kurz zu umreißen.</w:t>
      </w:r>
    </w:p>
    <w:p w14:paraId="1C715377" w14:textId="77777777" w:rsidR="00A10293" w:rsidRPr="00A10293" w:rsidRDefault="00A10293" w:rsidP="00A10293">
      <w:pPr>
        <w:spacing w:line="360" w:lineRule="auto"/>
        <w:ind w:left="284" w:hanging="284"/>
        <w:rPr>
          <w:b/>
        </w:rPr>
      </w:pPr>
      <w:r>
        <w:t>-</w:t>
      </w:r>
      <w:r>
        <w:tab/>
      </w:r>
      <w:r w:rsidRPr="00A10293">
        <w:rPr>
          <w:b/>
        </w:rPr>
        <w:t>Bezug des Vorhabens zu den förderpolitischen Zielen (insbesondere Förderrichtlinie, Förderprogramm)</w:t>
      </w:r>
    </w:p>
    <w:p w14:paraId="429BAD4F" w14:textId="77777777" w:rsidR="00A10293" w:rsidRPr="00A10293" w:rsidRDefault="00A10293" w:rsidP="00DF1C35">
      <w:pPr>
        <w:spacing w:line="360" w:lineRule="auto"/>
        <w:ind w:left="284"/>
        <w:rPr>
          <w:i/>
        </w:rPr>
      </w:pPr>
      <w:r w:rsidRPr="00A10293">
        <w:rPr>
          <w:i/>
        </w:rPr>
        <w:t>Es ist anzugeben, zu welchen Zielen das Vorhaben einen Beitrag leisten soll (z. B. unter Angabe des Schwerpunkts in der Förderrichtlinie oder im Förderprogramm).</w:t>
      </w:r>
    </w:p>
    <w:p w14:paraId="69548890" w14:textId="77777777" w:rsidR="00A10293" w:rsidRPr="00A10293" w:rsidRDefault="00A10293" w:rsidP="00A10293">
      <w:pPr>
        <w:spacing w:line="360" w:lineRule="auto"/>
        <w:ind w:left="284" w:hanging="284"/>
        <w:rPr>
          <w:b/>
        </w:rPr>
      </w:pPr>
      <w:r w:rsidRPr="00A10293">
        <w:rPr>
          <w:b/>
        </w:rPr>
        <w:t>-</w:t>
      </w:r>
      <w:r w:rsidRPr="00A10293">
        <w:rPr>
          <w:b/>
        </w:rPr>
        <w:tab/>
        <w:t>Wissenschaftliche und/oder technische Arbeitsziele des Vorhabens</w:t>
      </w:r>
    </w:p>
    <w:p w14:paraId="6B07E67C" w14:textId="77777777" w:rsidR="00A10293" w:rsidRPr="00A10293" w:rsidRDefault="00A10293" w:rsidP="00DF1C35">
      <w:pPr>
        <w:spacing w:line="360" w:lineRule="auto"/>
        <w:ind w:left="284"/>
        <w:rPr>
          <w:i/>
        </w:rPr>
      </w:pPr>
      <w:r w:rsidRPr="00A10293">
        <w:rPr>
          <w:i/>
        </w:rPr>
        <w:t>Hier sind die mit dem Vorhaben angestrebten wissenschaftlichen und/oder technischen Arbeitsziele zu nennen. Solche können beispielsweise sein:</w:t>
      </w:r>
    </w:p>
    <w:p w14:paraId="29220BA6" w14:textId="77777777" w:rsidR="00A10293" w:rsidRPr="00A10293" w:rsidRDefault="00A10293" w:rsidP="00A10293">
      <w:pPr>
        <w:spacing w:line="360" w:lineRule="auto"/>
        <w:ind w:left="568" w:hanging="284"/>
        <w:rPr>
          <w:i/>
        </w:rPr>
      </w:pPr>
      <w:r>
        <w:t>•</w:t>
      </w:r>
      <w:r>
        <w:tab/>
      </w:r>
      <w:r w:rsidRPr="00A10293">
        <w:rPr>
          <w:i/>
        </w:rPr>
        <w:t>in der Grundlagenforschung „die Aufklärung eines Phänomens“,</w:t>
      </w:r>
    </w:p>
    <w:p w14:paraId="1A25A8AA" w14:textId="77777777" w:rsidR="00A10293" w:rsidRPr="00A10293" w:rsidRDefault="00A10293" w:rsidP="00A10293">
      <w:pPr>
        <w:spacing w:line="360" w:lineRule="auto"/>
        <w:ind w:left="568" w:hanging="284"/>
        <w:rPr>
          <w:i/>
        </w:rPr>
      </w:pPr>
      <w:r w:rsidRPr="00A10293">
        <w:rPr>
          <w:i/>
        </w:rPr>
        <w:t>•</w:t>
      </w:r>
      <w:r w:rsidRPr="00A10293">
        <w:rPr>
          <w:i/>
        </w:rPr>
        <w:tab/>
        <w:t>in der angewandten Forschung „die Verbesserung bestimmter Werkstoffe“,</w:t>
      </w:r>
    </w:p>
    <w:p w14:paraId="31C42E91" w14:textId="77777777" w:rsidR="00A10293" w:rsidRPr="00A10293" w:rsidRDefault="00A10293" w:rsidP="00E37FE2">
      <w:pPr>
        <w:spacing w:after="120" w:line="360" w:lineRule="auto"/>
        <w:ind w:left="568" w:hanging="284"/>
        <w:rPr>
          <w:i/>
        </w:rPr>
      </w:pPr>
      <w:r w:rsidRPr="00A10293">
        <w:rPr>
          <w:i/>
        </w:rPr>
        <w:t>•</w:t>
      </w:r>
      <w:r w:rsidRPr="00A10293">
        <w:rPr>
          <w:i/>
        </w:rPr>
        <w:tab/>
        <w:t>in der Entwicklung „die Herstellung eines Prototyps“.</w:t>
      </w:r>
    </w:p>
    <w:p w14:paraId="4E3B3BFA" w14:textId="77777777" w:rsidR="00A10293" w:rsidRPr="00A10293" w:rsidRDefault="00A10293" w:rsidP="00A10293">
      <w:pPr>
        <w:spacing w:line="360" w:lineRule="auto"/>
        <w:ind w:hanging="284"/>
        <w:rPr>
          <w:b/>
        </w:rPr>
      </w:pPr>
      <w:r w:rsidRPr="00A10293">
        <w:rPr>
          <w:b/>
        </w:rPr>
        <w:t>II.</w:t>
      </w:r>
      <w:r w:rsidRPr="00A10293">
        <w:rPr>
          <w:b/>
        </w:rPr>
        <w:tab/>
      </w:r>
      <w:proofErr w:type="gramStart"/>
      <w:r w:rsidRPr="00A10293">
        <w:rPr>
          <w:b/>
        </w:rPr>
        <w:t>Stand</w:t>
      </w:r>
      <w:proofErr w:type="gramEnd"/>
      <w:r w:rsidRPr="00A10293">
        <w:rPr>
          <w:b/>
        </w:rPr>
        <w:t xml:space="preserve"> der Wissenschaft und Technik; bisherige Arbeiten</w:t>
      </w:r>
    </w:p>
    <w:p w14:paraId="5178D4B7" w14:textId="2B6DB4FB" w:rsidR="00A10293" w:rsidRDefault="00A10293" w:rsidP="00A10293">
      <w:pPr>
        <w:spacing w:line="360" w:lineRule="auto"/>
        <w:ind w:left="284" w:hanging="284"/>
      </w:pPr>
      <w:r>
        <w:t>-</w:t>
      </w:r>
      <w:r>
        <w:tab/>
      </w:r>
      <w:r w:rsidRPr="00A10293">
        <w:rPr>
          <w:b/>
        </w:rPr>
        <w:t>Stand der Wissenschaft und Technik (einschließlich alternativen Lösungen, der Er-</w:t>
      </w:r>
      <w:proofErr w:type="spellStart"/>
      <w:r w:rsidRPr="00A10293">
        <w:rPr>
          <w:b/>
        </w:rPr>
        <w:lastRenderedPageBreak/>
        <w:t>gebnisverwertung</w:t>
      </w:r>
      <w:proofErr w:type="spellEnd"/>
      <w:r w:rsidRPr="00A10293">
        <w:rPr>
          <w:b/>
        </w:rPr>
        <w:t xml:space="preserve"> entgegenstehende Rechte, Informationsrecherchen)</w:t>
      </w:r>
    </w:p>
    <w:p w14:paraId="238543BA" w14:textId="77777777" w:rsidR="00A10293" w:rsidRPr="00E21565" w:rsidRDefault="00A10293" w:rsidP="00DF1C35">
      <w:pPr>
        <w:spacing w:line="360" w:lineRule="auto"/>
        <w:ind w:left="284"/>
        <w:rPr>
          <w:i/>
        </w:rPr>
      </w:pPr>
      <w:r w:rsidRPr="00E21565">
        <w:rPr>
          <w:i/>
        </w:rPr>
        <w:t>Der Stand von Wissenschaft und Technik auf den vom Vorhaben berührten Arbeitsgebieten ist durch aktuelle Informationsrecherchen (z. B. Literatur- und Patentrecherchen) zu ermitteln. Es ist darzustellen, ob</w:t>
      </w:r>
    </w:p>
    <w:p w14:paraId="4A8408D7" w14:textId="77777777" w:rsidR="00A10293" w:rsidRPr="00E21565" w:rsidRDefault="00A10293" w:rsidP="00A10293">
      <w:pPr>
        <w:spacing w:line="360" w:lineRule="auto"/>
        <w:ind w:left="568" w:hanging="284"/>
        <w:rPr>
          <w:i/>
        </w:rPr>
      </w:pPr>
      <w:r w:rsidRPr="00E21565">
        <w:rPr>
          <w:i/>
        </w:rPr>
        <w:t>•</w:t>
      </w:r>
      <w:r w:rsidRPr="00E21565">
        <w:rPr>
          <w:i/>
        </w:rPr>
        <w:tab/>
        <w:t>das Vorhaben bereits Gegenstand anderweitiger Forschungen/ Entwicklungen/ Untersuchungen/ Patente ist und/oder</w:t>
      </w:r>
    </w:p>
    <w:p w14:paraId="46540AE1" w14:textId="77777777" w:rsidR="00A10293" w:rsidRPr="00E21565" w:rsidRDefault="00A10293" w:rsidP="00A10293">
      <w:pPr>
        <w:spacing w:line="360" w:lineRule="auto"/>
        <w:ind w:left="568" w:hanging="284"/>
        <w:rPr>
          <w:i/>
        </w:rPr>
      </w:pPr>
      <w:r w:rsidRPr="00E21565">
        <w:rPr>
          <w:i/>
        </w:rPr>
        <w:t>•</w:t>
      </w:r>
      <w:r w:rsidRPr="00E21565">
        <w:rPr>
          <w:i/>
        </w:rPr>
        <w:tab/>
        <w:t>Schutzrechte und Schutzrechtsanmeldungen einer späteren Ergebnisverwertung entgegenstehen können.</w:t>
      </w:r>
    </w:p>
    <w:p w14:paraId="21322D5C" w14:textId="77777777" w:rsidR="00A10293" w:rsidRPr="00E21565" w:rsidRDefault="00A10293" w:rsidP="007E1BD6">
      <w:pPr>
        <w:spacing w:line="360" w:lineRule="auto"/>
        <w:ind w:left="284"/>
        <w:rPr>
          <w:i/>
        </w:rPr>
      </w:pPr>
      <w:r w:rsidRPr="00E21565">
        <w:rPr>
          <w:i/>
        </w:rPr>
        <w:t>Hierbei sind möglichst elektronische Quellen (z. B. Datenbanken, Informationen in Netzwerken) zu nutzen.</w:t>
      </w:r>
    </w:p>
    <w:p w14:paraId="1D02F12D" w14:textId="77777777" w:rsidR="00A10293" w:rsidRPr="00A10293" w:rsidRDefault="00A10293" w:rsidP="00A10293">
      <w:pPr>
        <w:spacing w:line="360" w:lineRule="auto"/>
        <w:ind w:left="284" w:hanging="284"/>
        <w:rPr>
          <w:b/>
        </w:rPr>
      </w:pPr>
      <w:r>
        <w:t>-</w:t>
      </w:r>
      <w:r>
        <w:tab/>
      </w:r>
      <w:r w:rsidRPr="00A10293">
        <w:rPr>
          <w:b/>
        </w:rPr>
        <w:t>Bisherige Arbeiten des Antragstellers</w:t>
      </w:r>
    </w:p>
    <w:p w14:paraId="14EAFB28" w14:textId="77777777" w:rsidR="00A10293" w:rsidRPr="00E21565" w:rsidRDefault="00A10293" w:rsidP="007E1BD6">
      <w:pPr>
        <w:spacing w:after="120" w:line="360" w:lineRule="auto"/>
        <w:ind w:left="284"/>
        <w:rPr>
          <w:i/>
        </w:rPr>
      </w:pPr>
      <w:r w:rsidRPr="00E21565">
        <w:rPr>
          <w:i/>
        </w:rPr>
        <w:t>Hier sollen die bisherigen Arbeiten und Erfahrungen auf dem das Vorhaben betreffenden Fachgebiet, falls möglich mit Veröffentlichungs- und Referenzliste, mitgeteilt werden. Insbesondere sind auch Vorarbeiten, die in das Vorhaben einfließen sollen, darzustellen.</w:t>
      </w:r>
    </w:p>
    <w:p w14:paraId="15B1DCAA" w14:textId="77777777" w:rsidR="00A10293" w:rsidRPr="00E21565" w:rsidRDefault="00A10293" w:rsidP="00A10293">
      <w:pPr>
        <w:spacing w:line="360" w:lineRule="auto"/>
        <w:ind w:hanging="284"/>
        <w:rPr>
          <w:b/>
        </w:rPr>
      </w:pPr>
      <w:r w:rsidRPr="00E21565">
        <w:rPr>
          <w:b/>
        </w:rPr>
        <w:t>III.</w:t>
      </w:r>
      <w:r w:rsidRPr="00E21565">
        <w:rPr>
          <w:b/>
        </w:rPr>
        <w:tab/>
        <w:t>Ausführliche Beschreibung des Arbeitsplans</w:t>
      </w:r>
    </w:p>
    <w:p w14:paraId="636B22E6" w14:textId="77777777" w:rsidR="00A10293" w:rsidRPr="00E21565" w:rsidRDefault="00A10293" w:rsidP="00E21565">
      <w:pPr>
        <w:spacing w:line="360" w:lineRule="auto"/>
        <w:ind w:left="284" w:hanging="284"/>
        <w:rPr>
          <w:b/>
        </w:rPr>
      </w:pPr>
      <w:r>
        <w:t>-</w:t>
      </w:r>
      <w:r>
        <w:tab/>
      </w:r>
      <w:r w:rsidRPr="00E21565">
        <w:rPr>
          <w:b/>
        </w:rPr>
        <w:t>Vorhabenbezogene Ressourcenplanung</w:t>
      </w:r>
    </w:p>
    <w:p w14:paraId="2026B3CA" w14:textId="77777777" w:rsidR="00A10293" w:rsidRPr="00E21565" w:rsidRDefault="00A10293" w:rsidP="007E1BD6">
      <w:pPr>
        <w:spacing w:line="360" w:lineRule="auto"/>
        <w:ind w:left="284"/>
        <w:rPr>
          <w:i/>
        </w:rPr>
      </w:pPr>
      <w:r w:rsidRPr="00E21565">
        <w:rPr>
          <w:i/>
        </w:rPr>
        <w:t>Im Arbeitsplan ist der Arbeitsumfang im Einzelnen festzulegen, der unter ökonomisch sinnvollem Einsatz von Ressourcen als notwendig erscheint. Teilaufgaben, Spezifikationen, Probleme, Lösungswege, Meilensteine, Vorbehalte und wesentliche Voraussetzungen zur Erfüllung der Arbeiten sind aufzuzeigen. Es ist darzustellen, ob Personal, Sachmittel und Entwicklungskapazitäten im notwendigen Umfang vorhanden sind bzw. noch beschafft werden müssen.</w:t>
      </w:r>
    </w:p>
    <w:p w14:paraId="07CC04E2" w14:textId="77777777" w:rsidR="00A10293" w:rsidRPr="00E21565" w:rsidRDefault="00A10293" w:rsidP="00E21565">
      <w:pPr>
        <w:spacing w:line="360" w:lineRule="auto"/>
        <w:ind w:left="284" w:hanging="284"/>
        <w:rPr>
          <w:b/>
        </w:rPr>
      </w:pPr>
      <w:r>
        <w:t>-</w:t>
      </w:r>
      <w:r>
        <w:tab/>
      </w:r>
      <w:r w:rsidRPr="00E21565">
        <w:rPr>
          <w:b/>
        </w:rPr>
        <w:t>Meilensteinplanung</w:t>
      </w:r>
    </w:p>
    <w:p w14:paraId="38E403EE" w14:textId="2AC4BD0E" w:rsidR="00A10293" w:rsidRPr="00E21565" w:rsidRDefault="00A10293" w:rsidP="007E1BD6">
      <w:pPr>
        <w:spacing w:after="120" w:line="360" w:lineRule="auto"/>
        <w:ind w:left="284"/>
        <w:rPr>
          <w:i/>
        </w:rPr>
      </w:pPr>
      <w:r w:rsidRPr="00E21565">
        <w:rPr>
          <w:i/>
        </w:rPr>
        <w:t>Die Ablaufplanung ist so zu gestalten (insbesondere in Bezug auf Meilensteine), das neueste Erkenntnisse – auch Dritter (z. B. aus weiteren Informationsrecherchen im Rahmen der vorhabenbegleitenden Kontrolle) – einfließen können, die eine Änderung oder ggf. sogar einen Abbruch des Vorhabens erfordern würden. Meilensteine sind inhaltlich und zeitlich auszuformulieren und festzulegen.</w:t>
      </w:r>
    </w:p>
    <w:p w14:paraId="1E779349" w14:textId="77777777" w:rsidR="00A10293" w:rsidRPr="00E21565" w:rsidRDefault="00A10293" w:rsidP="00A10293">
      <w:pPr>
        <w:spacing w:line="360" w:lineRule="auto"/>
        <w:ind w:hanging="284"/>
        <w:rPr>
          <w:b/>
        </w:rPr>
      </w:pPr>
      <w:r w:rsidRPr="00E21565">
        <w:rPr>
          <w:b/>
        </w:rPr>
        <w:t>IV.</w:t>
      </w:r>
      <w:r w:rsidRPr="00E21565">
        <w:rPr>
          <w:b/>
        </w:rPr>
        <w:tab/>
        <w:t>Verwertungsplan</w:t>
      </w:r>
    </w:p>
    <w:p w14:paraId="6C5A187B" w14:textId="77777777" w:rsidR="00A10293" w:rsidRPr="00E21565" w:rsidRDefault="00A10293" w:rsidP="00E21565">
      <w:pPr>
        <w:spacing w:line="360" w:lineRule="auto"/>
        <w:ind w:left="284" w:hanging="284"/>
        <w:rPr>
          <w:b/>
        </w:rPr>
      </w:pPr>
      <w:r w:rsidRPr="00E21565">
        <w:rPr>
          <w:b/>
        </w:rPr>
        <w:t>-</w:t>
      </w:r>
      <w:r w:rsidRPr="00E21565">
        <w:rPr>
          <w:b/>
        </w:rPr>
        <w:tab/>
        <w:t>Wirtschaftliche Erfolgsaussichten</w:t>
      </w:r>
    </w:p>
    <w:p w14:paraId="576A1307" w14:textId="77777777" w:rsidR="00A10293" w:rsidRPr="00E21565" w:rsidRDefault="00A10293" w:rsidP="007E1BD6">
      <w:pPr>
        <w:spacing w:line="360" w:lineRule="auto"/>
        <w:ind w:left="284"/>
        <w:rPr>
          <w:i/>
        </w:rPr>
      </w:pPr>
      <w:r w:rsidRPr="00E21565">
        <w:rPr>
          <w:i/>
        </w:rPr>
        <w:t>Es soll dargestellt werden, welche Erfolgsaussichten im Falle positiver Ergebnisse kurz-, mittel- bzw. längerfristig bestehen (Zeithorizont), insbesondere im Hinblick auf potentielle Märkte (Produkte/Systeme) und andere Nutzungen. Hierzu sind beispielsweise folgende Aspekte einzubeziehen:</w:t>
      </w:r>
    </w:p>
    <w:p w14:paraId="1B68E68F" w14:textId="77777777" w:rsidR="00A10293" w:rsidRPr="00E21565" w:rsidRDefault="00A10293" w:rsidP="00E21565">
      <w:pPr>
        <w:spacing w:line="360" w:lineRule="auto"/>
        <w:ind w:left="568" w:hanging="284"/>
        <w:rPr>
          <w:i/>
        </w:rPr>
      </w:pPr>
      <w:r w:rsidRPr="00E21565">
        <w:rPr>
          <w:i/>
        </w:rPr>
        <w:lastRenderedPageBreak/>
        <w:t>•</w:t>
      </w:r>
      <w:r w:rsidRPr="00E21565">
        <w:rPr>
          <w:i/>
        </w:rPr>
        <w:tab/>
        <w:t>Verzahnung von Forschungs- und Produktionsstrategien,</w:t>
      </w:r>
    </w:p>
    <w:p w14:paraId="2261CED2" w14:textId="77777777" w:rsidR="00A10293" w:rsidRPr="00E21565" w:rsidRDefault="00A10293" w:rsidP="00E21565">
      <w:pPr>
        <w:spacing w:line="360" w:lineRule="auto"/>
        <w:ind w:left="568" w:hanging="284"/>
        <w:rPr>
          <w:i/>
        </w:rPr>
      </w:pPr>
      <w:r w:rsidRPr="00E21565">
        <w:rPr>
          <w:i/>
        </w:rPr>
        <w:t>•</w:t>
      </w:r>
      <w:r w:rsidRPr="00E21565">
        <w:rPr>
          <w:i/>
        </w:rPr>
        <w:tab/>
        <w:t>Nutzen für verschiedene Anwendergruppen/-industrien am Standort Deutschland (u. a. Auflistung),</w:t>
      </w:r>
    </w:p>
    <w:p w14:paraId="1D482416" w14:textId="77777777" w:rsidR="00A10293" w:rsidRPr="00E21565" w:rsidRDefault="00A10293" w:rsidP="00E21565">
      <w:pPr>
        <w:spacing w:line="360" w:lineRule="auto"/>
        <w:ind w:left="568" w:hanging="284"/>
        <w:rPr>
          <w:i/>
        </w:rPr>
      </w:pPr>
      <w:r w:rsidRPr="00E21565">
        <w:rPr>
          <w:i/>
        </w:rPr>
        <w:t>•</w:t>
      </w:r>
      <w:r w:rsidRPr="00E21565">
        <w:rPr>
          <w:i/>
        </w:rPr>
        <w:tab/>
        <w:t>Ökonomische Umsetzungs- und Transferchancen.</w:t>
      </w:r>
    </w:p>
    <w:p w14:paraId="739D12A4" w14:textId="77777777" w:rsidR="00A10293" w:rsidRPr="00E21565" w:rsidRDefault="00A10293" w:rsidP="007E1BD6">
      <w:pPr>
        <w:spacing w:line="360" w:lineRule="auto"/>
        <w:ind w:left="284"/>
        <w:rPr>
          <w:i/>
        </w:rPr>
      </w:pPr>
      <w:r w:rsidRPr="00E21565">
        <w:rPr>
          <w:i/>
        </w:rPr>
        <w:t>Soweit möglich, sind Angaben zu den ökonomischen Umsetzungs- und Transferchancen (z. B. Beschreibung des Marktpotentials) zu machen. Hierzu gehört z. B. auch die Einschätzung, inwieweit in funktionaler und/oder wirtschaftlicher Hinsicht bis zur erwarteten Markteinführung eine deutliche Überlegenheit des Lösungsansatzes zu Konkurrenzlösungen besteht.</w:t>
      </w:r>
    </w:p>
    <w:p w14:paraId="6BE115B0" w14:textId="77777777" w:rsidR="00A10293" w:rsidRPr="00E21565" w:rsidRDefault="00A10293" w:rsidP="00E21565">
      <w:pPr>
        <w:spacing w:line="360" w:lineRule="auto"/>
        <w:ind w:left="284" w:hanging="284"/>
        <w:rPr>
          <w:b/>
        </w:rPr>
      </w:pPr>
      <w:r w:rsidRPr="007E1BD6">
        <w:t>-</w:t>
      </w:r>
      <w:r w:rsidRPr="00E21565">
        <w:rPr>
          <w:b/>
        </w:rPr>
        <w:tab/>
        <w:t>Wissenschaftliche und/oder technische Erfolgsaussichten</w:t>
      </w:r>
    </w:p>
    <w:p w14:paraId="3509E15F" w14:textId="019599BB" w:rsidR="00A10293" w:rsidRPr="00E21565" w:rsidRDefault="00A10293" w:rsidP="007E1BD6">
      <w:pPr>
        <w:spacing w:line="360" w:lineRule="auto"/>
        <w:ind w:left="284"/>
        <w:rPr>
          <w:i/>
        </w:rPr>
      </w:pPr>
      <w:r w:rsidRPr="00E21565">
        <w:rPr>
          <w:i/>
        </w:rPr>
        <w:t>Unabhängig von den wirtschaftlichen Erfolgsaussichten sollen die wissenschaftlichen und/oder technischen Erfolgsaussichten dargestellt werden (mit Zeithorizont); u. a., wie die geplanten Ergebnisse in anderer Weise (z. B. für öffentliche Aufgaben, Datenbanken, Netzwerke, Transferstellen etc.) genutzt werden können. An dieser Stelle ist auch eine etwaige Zusammenarbeit mit anderen Einrichtungen, Firmen, Netzwerken, Forschungsstellen u. a. einzubeziehen.</w:t>
      </w:r>
    </w:p>
    <w:p w14:paraId="5717CAA8" w14:textId="77777777" w:rsidR="00A10293" w:rsidRPr="00E21565" w:rsidRDefault="00A10293" w:rsidP="000B29C3">
      <w:pPr>
        <w:spacing w:line="360" w:lineRule="auto"/>
        <w:ind w:left="284" w:hanging="284"/>
        <w:rPr>
          <w:i/>
        </w:rPr>
      </w:pPr>
      <w:r w:rsidRPr="00E21565">
        <w:rPr>
          <w:i/>
        </w:rPr>
        <w:t>-</w:t>
      </w:r>
      <w:r w:rsidRPr="000B29C3">
        <w:rPr>
          <w:b/>
        </w:rPr>
        <w:tab/>
        <w:t>Wissenschaftliche und wirtschaftliche Anschlussfähigkeit</w:t>
      </w:r>
    </w:p>
    <w:p w14:paraId="46C6845E" w14:textId="633750BB" w:rsidR="00A10293" w:rsidRPr="00E21565" w:rsidRDefault="00A10293" w:rsidP="007E1BD6">
      <w:pPr>
        <w:spacing w:line="360" w:lineRule="auto"/>
        <w:ind w:left="284"/>
        <w:rPr>
          <w:i/>
        </w:rPr>
      </w:pPr>
      <w:r w:rsidRPr="00E21565">
        <w:rPr>
          <w:i/>
        </w:rPr>
        <w:t>Hier ist aufzuzeigen, wer im Falle eines positiven Ergebnisses die nächste Phase bzw. die nächsten innovatorischen Schritte zur erfolgreichen Umsetzung der Vorhabenergebnisse übernimmt/übernehmen soll und wie dieses angegangen werden soll. Beispiele können sein für Ergebnisse der</w:t>
      </w:r>
    </w:p>
    <w:p w14:paraId="48D0F539" w14:textId="77777777" w:rsidR="00A10293" w:rsidRPr="00E21565" w:rsidRDefault="00A10293" w:rsidP="00E21565">
      <w:pPr>
        <w:spacing w:line="360" w:lineRule="auto"/>
        <w:ind w:left="568" w:hanging="284"/>
        <w:rPr>
          <w:i/>
        </w:rPr>
      </w:pPr>
      <w:r w:rsidRPr="00E21565">
        <w:rPr>
          <w:i/>
        </w:rPr>
        <w:t>•</w:t>
      </w:r>
      <w:r w:rsidRPr="00E21565">
        <w:rPr>
          <w:i/>
        </w:rPr>
        <w:tab/>
        <w:t>Grundlagenforschung: Kooperationen von Wissenschaft und Wirtschaft,</w:t>
      </w:r>
    </w:p>
    <w:p w14:paraId="135C54D7" w14:textId="77777777" w:rsidR="00A10293" w:rsidRPr="00E21565" w:rsidRDefault="00A10293" w:rsidP="00E21565">
      <w:pPr>
        <w:spacing w:line="360" w:lineRule="auto"/>
        <w:ind w:left="568" w:hanging="284"/>
        <w:rPr>
          <w:i/>
        </w:rPr>
      </w:pPr>
      <w:r w:rsidRPr="00E21565">
        <w:rPr>
          <w:i/>
        </w:rPr>
        <w:t>•</w:t>
      </w:r>
      <w:r w:rsidRPr="00E21565">
        <w:rPr>
          <w:i/>
        </w:rPr>
        <w:tab/>
        <w:t>angewandten Forschung: Erschließung branchenübergreifender Nutzung, z. B. verschiedener Produktentwicklungen,</w:t>
      </w:r>
    </w:p>
    <w:p w14:paraId="582F7A5F" w14:textId="77777777" w:rsidR="00A10293" w:rsidRPr="00E21565" w:rsidRDefault="00A10293" w:rsidP="00E37FE2">
      <w:pPr>
        <w:spacing w:after="120" w:line="360" w:lineRule="auto"/>
        <w:ind w:left="568" w:hanging="284"/>
        <w:rPr>
          <w:i/>
        </w:rPr>
      </w:pPr>
      <w:r w:rsidRPr="00E21565">
        <w:rPr>
          <w:i/>
        </w:rPr>
        <w:t>•</w:t>
      </w:r>
      <w:r w:rsidRPr="00E21565">
        <w:rPr>
          <w:i/>
        </w:rPr>
        <w:tab/>
        <w:t>Entwicklung: Umsetzung am Markt.</w:t>
      </w:r>
    </w:p>
    <w:p w14:paraId="3076662E" w14:textId="77777777" w:rsidR="00A10293" w:rsidRPr="00E21565" w:rsidRDefault="00A10293" w:rsidP="00A10293">
      <w:pPr>
        <w:spacing w:line="360" w:lineRule="auto"/>
        <w:ind w:hanging="284"/>
        <w:rPr>
          <w:b/>
        </w:rPr>
      </w:pPr>
      <w:r w:rsidRPr="00E21565">
        <w:rPr>
          <w:b/>
        </w:rPr>
        <w:t>V.</w:t>
      </w:r>
      <w:r w:rsidRPr="00E21565">
        <w:rPr>
          <w:b/>
        </w:rPr>
        <w:tab/>
        <w:t>Arbeitsteilung/Zusammenarbeit mit Dritten</w:t>
      </w:r>
    </w:p>
    <w:p w14:paraId="493ABA1E" w14:textId="77777777" w:rsidR="00A10293" w:rsidRPr="00E21565" w:rsidRDefault="00A10293" w:rsidP="00E37FE2">
      <w:pPr>
        <w:spacing w:after="120" w:line="360" w:lineRule="auto"/>
        <w:ind w:left="284" w:hanging="284"/>
        <w:rPr>
          <w:i/>
        </w:rPr>
      </w:pPr>
      <w:r w:rsidRPr="00E21565">
        <w:rPr>
          <w:i/>
        </w:rPr>
        <w:t>Bei Vorhaben mit breitem Anwendungspotential (z. B. Verbundvorhaben) ist die Arbeitsteilung (Zusammenarbeit mit Dritten [Wissenschaft, Großunternehmen, KMU]) unter Berücksichtigung der Ausführungen unter Teil A darzustellen.</w:t>
      </w:r>
    </w:p>
    <w:p w14:paraId="6D02EEB5" w14:textId="77777777" w:rsidR="00A10293" w:rsidRPr="00E21565" w:rsidRDefault="00A10293" w:rsidP="00A10293">
      <w:pPr>
        <w:spacing w:line="360" w:lineRule="auto"/>
        <w:ind w:hanging="284"/>
        <w:rPr>
          <w:b/>
        </w:rPr>
      </w:pPr>
      <w:r w:rsidRPr="00E21565">
        <w:rPr>
          <w:b/>
        </w:rPr>
        <w:t>VI.</w:t>
      </w:r>
      <w:r w:rsidRPr="00E21565">
        <w:rPr>
          <w:b/>
        </w:rPr>
        <w:tab/>
        <w:t>Notwendigkeit der Zuwendung</w:t>
      </w:r>
    </w:p>
    <w:p w14:paraId="248C7F7B" w14:textId="77777777" w:rsidR="00AD3BB5" w:rsidRPr="00E21565" w:rsidRDefault="00A10293" w:rsidP="00E21565">
      <w:pPr>
        <w:spacing w:line="360" w:lineRule="auto"/>
        <w:ind w:left="284" w:hanging="284"/>
        <w:rPr>
          <w:i/>
        </w:rPr>
      </w:pPr>
      <w:r w:rsidRPr="00E21565">
        <w:rPr>
          <w:i/>
        </w:rPr>
        <w:t>Es ist darzustellen, warum die Zuwendung zur Realisierung des Vorhabens notwendig ist (wirtschaftliches und wissenschaftlich-technisches Risiko des Antragstellers).</w:t>
      </w:r>
    </w:p>
    <w:sectPr w:rsidR="00AD3BB5" w:rsidRPr="00E21565" w:rsidSect="00A10293">
      <w:headerReference w:type="default" r:id="rId8"/>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4510" w14:textId="77777777" w:rsidR="00E61300" w:rsidRDefault="00E61300" w:rsidP="00E61300">
      <w:r>
        <w:separator/>
      </w:r>
    </w:p>
  </w:endnote>
  <w:endnote w:type="continuationSeparator" w:id="0">
    <w:p w14:paraId="54FCE010" w14:textId="77777777" w:rsidR="00E61300" w:rsidRDefault="00E61300" w:rsidP="00E6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9CC3" w14:textId="77777777" w:rsidR="00E61300" w:rsidRDefault="00E61300" w:rsidP="00E61300">
      <w:r>
        <w:separator/>
      </w:r>
    </w:p>
  </w:footnote>
  <w:footnote w:type="continuationSeparator" w:id="0">
    <w:p w14:paraId="5A223060" w14:textId="77777777" w:rsidR="00E61300" w:rsidRDefault="00E61300" w:rsidP="00E6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3D7" w14:textId="77777777" w:rsidR="00E61300" w:rsidRDefault="00E61300">
    <w:pPr>
      <w:pStyle w:val="Kopfzeile"/>
    </w:pPr>
    <w:r>
      <w:rPr>
        <w:noProof/>
      </w:rPr>
      <w:drawing>
        <wp:inline distT="0" distB="0" distL="0" distR="0" wp14:anchorId="6DCFA296" wp14:editId="519D4F00">
          <wp:extent cx="2590800" cy="10426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42670"/>
                  </a:xfrm>
                  <a:prstGeom prst="rect">
                    <a:avLst/>
                  </a:prstGeom>
                  <a:noFill/>
                </pic:spPr>
              </pic:pic>
            </a:graphicData>
          </a:graphic>
        </wp:inline>
      </w:drawing>
    </w:r>
    <w:r>
      <w:tab/>
    </w:r>
    <w:r>
      <w:tab/>
    </w:r>
    <w:r>
      <w:rPr>
        <w:noProof/>
      </w:rPr>
      <w:drawing>
        <wp:anchor distT="0" distB="0" distL="114300" distR="114300" simplePos="0" relativeHeight="251658240" behindDoc="0" locked="0" layoutInCell="1" allowOverlap="1" wp14:anchorId="1AEC8C3E" wp14:editId="7FCCE6CF">
          <wp:simplePos x="0" y="0"/>
          <wp:positionH relativeFrom="column">
            <wp:posOffset>4212590</wp:posOffset>
          </wp:positionH>
          <wp:positionV relativeFrom="paragraph">
            <wp:posOffset>180340</wp:posOffset>
          </wp:positionV>
          <wp:extent cx="1641600" cy="6876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600" cy="68760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4281"/>
    <w:multiLevelType w:val="hybridMultilevel"/>
    <w:tmpl w:val="0BC01F8C"/>
    <w:lvl w:ilvl="0" w:tplc="BFBE57CA">
      <w:start w:val="1"/>
      <w:numFmt w:val="upperRoman"/>
      <w:lvlText w:val="%1."/>
      <w:lvlJc w:val="left"/>
      <w:pPr>
        <w:ind w:left="285" w:hanging="284"/>
      </w:pPr>
      <w:rPr>
        <w:rFonts w:ascii="Arial" w:eastAsia="Arial" w:hAnsi="Arial" w:cs="Arial" w:hint="default"/>
        <w:b/>
        <w:bCs/>
        <w:spacing w:val="0"/>
        <w:w w:val="100"/>
        <w:sz w:val="20"/>
        <w:szCs w:val="20"/>
        <w:lang w:val="de-DE" w:eastAsia="en-US" w:bidi="ar-SA"/>
      </w:rPr>
    </w:lvl>
    <w:lvl w:ilvl="1" w:tplc="3E14F694">
      <w:numFmt w:val="bullet"/>
      <w:lvlText w:val="-"/>
      <w:lvlJc w:val="left"/>
      <w:pPr>
        <w:ind w:left="573" w:hanging="288"/>
      </w:pPr>
      <w:rPr>
        <w:rFonts w:ascii="Arial" w:eastAsia="Arial" w:hAnsi="Arial" w:cs="Arial" w:hint="default"/>
        <w:b/>
        <w:bCs/>
        <w:w w:val="100"/>
        <w:sz w:val="20"/>
        <w:szCs w:val="20"/>
        <w:lang w:val="de-DE" w:eastAsia="en-US" w:bidi="ar-SA"/>
      </w:rPr>
    </w:lvl>
    <w:lvl w:ilvl="2" w:tplc="267CC1DE">
      <w:numFmt w:val="bullet"/>
      <w:lvlText w:val=""/>
      <w:lvlJc w:val="left"/>
      <w:pPr>
        <w:ind w:left="856" w:hanging="279"/>
      </w:pPr>
      <w:rPr>
        <w:rFonts w:ascii="Symbol" w:eastAsia="Symbol" w:hAnsi="Symbol" w:cs="Symbol" w:hint="default"/>
        <w:w w:val="100"/>
        <w:sz w:val="20"/>
        <w:szCs w:val="20"/>
        <w:lang w:val="de-DE" w:eastAsia="en-US" w:bidi="ar-SA"/>
      </w:rPr>
    </w:lvl>
    <w:lvl w:ilvl="3" w:tplc="1C5EB12A">
      <w:numFmt w:val="bullet"/>
      <w:lvlText w:val="•"/>
      <w:lvlJc w:val="left"/>
      <w:pPr>
        <w:ind w:left="1827" w:hanging="279"/>
      </w:pPr>
      <w:rPr>
        <w:rFonts w:hint="default"/>
        <w:lang w:val="de-DE" w:eastAsia="en-US" w:bidi="ar-SA"/>
      </w:rPr>
    </w:lvl>
    <w:lvl w:ilvl="4" w:tplc="296C6BF8">
      <w:numFmt w:val="bullet"/>
      <w:lvlText w:val="•"/>
      <w:lvlJc w:val="left"/>
      <w:pPr>
        <w:ind w:left="2803" w:hanging="279"/>
      </w:pPr>
      <w:rPr>
        <w:rFonts w:hint="default"/>
        <w:lang w:val="de-DE" w:eastAsia="en-US" w:bidi="ar-SA"/>
      </w:rPr>
    </w:lvl>
    <w:lvl w:ilvl="5" w:tplc="8E32914A">
      <w:numFmt w:val="bullet"/>
      <w:lvlText w:val="•"/>
      <w:lvlJc w:val="left"/>
      <w:pPr>
        <w:ind w:left="3778" w:hanging="279"/>
      </w:pPr>
      <w:rPr>
        <w:rFonts w:hint="default"/>
        <w:lang w:val="de-DE" w:eastAsia="en-US" w:bidi="ar-SA"/>
      </w:rPr>
    </w:lvl>
    <w:lvl w:ilvl="6" w:tplc="3D262A1C">
      <w:numFmt w:val="bullet"/>
      <w:lvlText w:val="•"/>
      <w:lvlJc w:val="left"/>
      <w:pPr>
        <w:ind w:left="4754" w:hanging="279"/>
      </w:pPr>
      <w:rPr>
        <w:rFonts w:hint="default"/>
        <w:lang w:val="de-DE" w:eastAsia="en-US" w:bidi="ar-SA"/>
      </w:rPr>
    </w:lvl>
    <w:lvl w:ilvl="7" w:tplc="D3A053A2">
      <w:numFmt w:val="bullet"/>
      <w:lvlText w:val="•"/>
      <w:lvlJc w:val="left"/>
      <w:pPr>
        <w:ind w:left="5729" w:hanging="279"/>
      </w:pPr>
      <w:rPr>
        <w:rFonts w:hint="default"/>
        <w:lang w:val="de-DE" w:eastAsia="en-US" w:bidi="ar-SA"/>
      </w:rPr>
    </w:lvl>
    <w:lvl w:ilvl="8" w:tplc="DD2EC988">
      <w:numFmt w:val="bullet"/>
      <w:lvlText w:val="•"/>
      <w:lvlJc w:val="left"/>
      <w:pPr>
        <w:ind w:left="6705" w:hanging="279"/>
      </w:pPr>
      <w:rPr>
        <w:rFonts w:hint="default"/>
        <w:lang w:val="de-DE" w:eastAsia="en-US" w:bidi="ar-SA"/>
      </w:rPr>
    </w:lvl>
  </w:abstractNum>
  <w:abstractNum w:abstractNumId="1" w15:restartNumberingAfterBreak="0">
    <w:nsid w:val="39BD36D4"/>
    <w:multiLevelType w:val="hybridMultilevel"/>
    <w:tmpl w:val="38CE9312"/>
    <w:lvl w:ilvl="0" w:tplc="96A0128E">
      <w:numFmt w:val="bullet"/>
      <w:lvlText w:val="-"/>
      <w:lvlJc w:val="left"/>
      <w:pPr>
        <w:ind w:left="2101" w:hanging="288"/>
      </w:pPr>
      <w:rPr>
        <w:rFonts w:ascii="Arial" w:eastAsia="Arial" w:hAnsi="Arial" w:cs="Arial" w:hint="default"/>
        <w:b/>
        <w:bCs/>
        <w:w w:val="100"/>
        <w:sz w:val="20"/>
        <w:szCs w:val="20"/>
        <w:lang w:val="de-DE" w:eastAsia="en-US" w:bidi="ar-SA"/>
      </w:rPr>
    </w:lvl>
    <w:lvl w:ilvl="1" w:tplc="5186D23E">
      <w:numFmt w:val="bullet"/>
      <w:lvlText w:val=""/>
      <w:lvlJc w:val="left"/>
      <w:pPr>
        <w:ind w:left="2379" w:hanging="279"/>
      </w:pPr>
      <w:rPr>
        <w:rFonts w:ascii="Symbol" w:eastAsia="Symbol" w:hAnsi="Symbol" w:cs="Symbol" w:hint="default"/>
        <w:w w:val="100"/>
        <w:sz w:val="20"/>
        <w:szCs w:val="20"/>
        <w:lang w:val="de-DE" w:eastAsia="en-US" w:bidi="ar-SA"/>
      </w:rPr>
    </w:lvl>
    <w:lvl w:ilvl="2" w:tplc="34F0432A">
      <w:numFmt w:val="bullet"/>
      <w:lvlText w:val="•"/>
      <w:lvlJc w:val="left"/>
      <w:pPr>
        <w:ind w:left="3247" w:hanging="279"/>
      </w:pPr>
      <w:rPr>
        <w:rFonts w:hint="default"/>
        <w:lang w:val="de-DE" w:eastAsia="en-US" w:bidi="ar-SA"/>
      </w:rPr>
    </w:lvl>
    <w:lvl w:ilvl="3" w:tplc="09F69B0C">
      <w:numFmt w:val="bullet"/>
      <w:lvlText w:val="•"/>
      <w:lvlJc w:val="left"/>
      <w:pPr>
        <w:ind w:left="4114" w:hanging="279"/>
      </w:pPr>
      <w:rPr>
        <w:rFonts w:hint="default"/>
        <w:lang w:val="de-DE" w:eastAsia="en-US" w:bidi="ar-SA"/>
      </w:rPr>
    </w:lvl>
    <w:lvl w:ilvl="4" w:tplc="9FC6E1F0">
      <w:numFmt w:val="bullet"/>
      <w:lvlText w:val="•"/>
      <w:lvlJc w:val="left"/>
      <w:pPr>
        <w:ind w:left="4981" w:hanging="279"/>
      </w:pPr>
      <w:rPr>
        <w:rFonts w:hint="default"/>
        <w:lang w:val="de-DE" w:eastAsia="en-US" w:bidi="ar-SA"/>
      </w:rPr>
    </w:lvl>
    <w:lvl w:ilvl="5" w:tplc="796819C8">
      <w:numFmt w:val="bullet"/>
      <w:lvlText w:val="•"/>
      <w:lvlJc w:val="left"/>
      <w:pPr>
        <w:ind w:left="5848" w:hanging="279"/>
      </w:pPr>
      <w:rPr>
        <w:rFonts w:hint="default"/>
        <w:lang w:val="de-DE" w:eastAsia="en-US" w:bidi="ar-SA"/>
      </w:rPr>
    </w:lvl>
    <w:lvl w:ilvl="6" w:tplc="855A667E">
      <w:numFmt w:val="bullet"/>
      <w:lvlText w:val="•"/>
      <w:lvlJc w:val="left"/>
      <w:pPr>
        <w:ind w:left="6715" w:hanging="279"/>
      </w:pPr>
      <w:rPr>
        <w:rFonts w:hint="default"/>
        <w:lang w:val="de-DE" w:eastAsia="en-US" w:bidi="ar-SA"/>
      </w:rPr>
    </w:lvl>
    <w:lvl w:ilvl="7" w:tplc="64160CE8">
      <w:numFmt w:val="bullet"/>
      <w:lvlText w:val="•"/>
      <w:lvlJc w:val="left"/>
      <w:pPr>
        <w:ind w:left="7582" w:hanging="279"/>
      </w:pPr>
      <w:rPr>
        <w:rFonts w:hint="default"/>
        <w:lang w:val="de-DE" w:eastAsia="en-US" w:bidi="ar-SA"/>
      </w:rPr>
    </w:lvl>
    <w:lvl w:ilvl="8" w:tplc="9BBC0EF6">
      <w:numFmt w:val="bullet"/>
      <w:lvlText w:val="•"/>
      <w:lvlJc w:val="left"/>
      <w:pPr>
        <w:ind w:left="8449" w:hanging="279"/>
      </w:pPr>
      <w:rPr>
        <w:rFonts w:hint="default"/>
        <w:lang w:val="de-D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93"/>
    <w:rsid w:val="00074518"/>
    <w:rsid w:val="000B29C3"/>
    <w:rsid w:val="000C2A7D"/>
    <w:rsid w:val="00135B08"/>
    <w:rsid w:val="00177C54"/>
    <w:rsid w:val="001875C4"/>
    <w:rsid w:val="001D266D"/>
    <w:rsid w:val="00286A10"/>
    <w:rsid w:val="003A11B5"/>
    <w:rsid w:val="005862A7"/>
    <w:rsid w:val="00606B19"/>
    <w:rsid w:val="0062553C"/>
    <w:rsid w:val="007E1BD6"/>
    <w:rsid w:val="008A130D"/>
    <w:rsid w:val="008A3CE5"/>
    <w:rsid w:val="009A1903"/>
    <w:rsid w:val="00A10293"/>
    <w:rsid w:val="00A7261B"/>
    <w:rsid w:val="00A93500"/>
    <w:rsid w:val="00AD3BB5"/>
    <w:rsid w:val="00BC4CCD"/>
    <w:rsid w:val="00CC44A6"/>
    <w:rsid w:val="00D447BA"/>
    <w:rsid w:val="00D80660"/>
    <w:rsid w:val="00D93E1E"/>
    <w:rsid w:val="00D95DB2"/>
    <w:rsid w:val="00DF1C35"/>
    <w:rsid w:val="00E1473A"/>
    <w:rsid w:val="00E21565"/>
    <w:rsid w:val="00E37FE2"/>
    <w:rsid w:val="00E61300"/>
    <w:rsid w:val="00EB26FC"/>
    <w:rsid w:val="00EF3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A67241"/>
  <w14:defaultImageDpi w14:val="32767"/>
  <w15:chartTrackingRefBased/>
  <w15:docId w15:val="{C19312AA-D3EF-40CB-9FBA-B236F2A6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0293"/>
    <w:pPr>
      <w:widowControl w:val="0"/>
      <w:autoSpaceDE w:val="0"/>
      <w:autoSpaceDN w:val="0"/>
      <w:spacing w:after="0" w:line="240" w:lineRule="auto"/>
    </w:pPr>
    <w:rPr>
      <w:rFonts w:ascii="Arial" w:eastAsia="Arial" w:hAnsi="Arial" w:cs="Arial"/>
    </w:rPr>
  </w:style>
  <w:style w:type="paragraph" w:styleId="berschrift2">
    <w:name w:val="heading 2"/>
    <w:basedOn w:val="Standard"/>
    <w:link w:val="berschrift2Zchn"/>
    <w:uiPriority w:val="9"/>
    <w:unhideWhenUsed/>
    <w:qFormat/>
    <w:rsid w:val="00A10293"/>
    <w:pPr>
      <w:ind w:left="113"/>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10293"/>
    <w:rPr>
      <w:rFonts w:ascii="Arial" w:eastAsia="Arial" w:hAnsi="Arial" w:cs="Arial"/>
      <w:b/>
      <w:bCs/>
      <w:sz w:val="20"/>
      <w:szCs w:val="20"/>
    </w:rPr>
  </w:style>
  <w:style w:type="paragraph" w:styleId="Textkrper">
    <w:name w:val="Body Text"/>
    <w:basedOn w:val="Standard"/>
    <w:link w:val="TextkrperZchn"/>
    <w:uiPriority w:val="1"/>
    <w:qFormat/>
    <w:rsid w:val="00A10293"/>
    <w:pPr>
      <w:spacing w:before="79"/>
      <w:ind w:left="1529"/>
      <w:jc w:val="both"/>
    </w:pPr>
    <w:rPr>
      <w:sz w:val="20"/>
      <w:szCs w:val="20"/>
    </w:rPr>
  </w:style>
  <w:style w:type="character" w:customStyle="1" w:styleId="TextkrperZchn">
    <w:name w:val="Textkörper Zchn"/>
    <w:basedOn w:val="Absatz-Standardschriftart"/>
    <w:link w:val="Textkrper"/>
    <w:uiPriority w:val="1"/>
    <w:rsid w:val="00A10293"/>
    <w:rPr>
      <w:rFonts w:ascii="Arial" w:eastAsia="Arial" w:hAnsi="Arial" w:cs="Arial"/>
      <w:sz w:val="20"/>
      <w:szCs w:val="20"/>
    </w:rPr>
  </w:style>
  <w:style w:type="paragraph" w:styleId="Listenabsatz">
    <w:name w:val="List Paragraph"/>
    <w:basedOn w:val="Standard"/>
    <w:uiPriority w:val="1"/>
    <w:qFormat/>
    <w:rsid w:val="00A10293"/>
    <w:pPr>
      <w:ind w:left="1813" w:hanging="289"/>
      <w:jc w:val="both"/>
    </w:pPr>
  </w:style>
  <w:style w:type="character" w:styleId="Hyperlink">
    <w:name w:val="Hyperlink"/>
    <w:basedOn w:val="Absatz-Standardschriftart"/>
    <w:uiPriority w:val="99"/>
    <w:unhideWhenUsed/>
    <w:rsid w:val="00A93500"/>
    <w:rPr>
      <w:color w:val="0563C1" w:themeColor="hyperlink"/>
      <w:u w:val="single"/>
    </w:rPr>
  </w:style>
  <w:style w:type="character" w:styleId="NichtaufgelsteErwhnung">
    <w:name w:val="Unresolved Mention"/>
    <w:basedOn w:val="Absatz-Standardschriftart"/>
    <w:uiPriority w:val="99"/>
    <w:semiHidden/>
    <w:unhideWhenUsed/>
    <w:rsid w:val="00A93500"/>
    <w:rPr>
      <w:color w:val="605E5C"/>
      <w:shd w:val="clear" w:color="auto" w:fill="E1DFDD"/>
    </w:rPr>
  </w:style>
  <w:style w:type="character" w:styleId="BesuchterLink">
    <w:name w:val="FollowedHyperlink"/>
    <w:basedOn w:val="Absatz-Standardschriftart"/>
    <w:uiPriority w:val="99"/>
    <w:semiHidden/>
    <w:unhideWhenUsed/>
    <w:rsid w:val="00A93500"/>
    <w:rPr>
      <w:color w:val="954F72" w:themeColor="followedHyperlink"/>
      <w:u w:val="single"/>
    </w:rPr>
  </w:style>
  <w:style w:type="paragraph" w:customStyle="1" w:styleId="TableParagraph">
    <w:name w:val="Table Paragraph"/>
    <w:basedOn w:val="Standard"/>
    <w:uiPriority w:val="1"/>
    <w:qFormat/>
    <w:rsid w:val="00A93500"/>
    <w:pPr>
      <w:autoSpaceDE/>
      <w:autoSpaceDN/>
    </w:pPr>
    <w:rPr>
      <w:rFonts w:ascii="Calibri" w:eastAsia="Calibri" w:hAnsi="Calibri" w:cs="Times New Roman"/>
      <w:lang w:val="en-US"/>
    </w:rPr>
  </w:style>
  <w:style w:type="paragraph" w:styleId="Sprechblasentext">
    <w:name w:val="Balloon Text"/>
    <w:basedOn w:val="Standard"/>
    <w:link w:val="SprechblasentextZchn"/>
    <w:uiPriority w:val="99"/>
    <w:semiHidden/>
    <w:unhideWhenUsed/>
    <w:rsid w:val="00D93E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3E1E"/>
    <w:rPr>
      <w:rFonts w:ascii="Segoe UI" w:eastAsia="Arial" w:hAnsi="Segoe UI" w:cs="Segoe UI"/>
      <w:sz w:val="18"/>
      <w:szCs w:val="18"/>
    </w:rPr>
  </w:style>
  <w:style w:type="paragraph" w:styleId="Kopfzeile">
    <w:name w:val="header"/>
    <w:basedOn w:val="Standard"/>
    <w:link w:val="KopfzeileZchn"/>
    <w:uiPriority w:val="99"/>
    <w:unhideWhenUsed/>
    <w:rsid w:val="00E61300"/>
    <w:pPr>
      <w:tabs>
        <w:tab w:val="center" w:pos="4536"/>
        <w:tab w:val="right" w:pos="9072"/>
      </w:tabs>
    </w:pPr>
  </w:style>
  <w:style w:type="character" w:customStyle="1" w:styleId="KopfzeileZchn">
    <w:name w:val="Kopfzeile Zchn"/>
    <w:basedOn w:val="Absatz-Standardschriftart"/>
    <w:link w:val="Kopfzeile"/>
    <w:uiPriority w:val="99"/>
    <w:rsid w:val="00E61300"/>
    <w:rPr>
      <w:rFonts w:ascii="Arial" w:eastAsia="Arial" w:hAnsi="Arial" w:cs="Arial"/>
    </w:rPr>
  </w:style>
  <w:style w:type="paragraph" w:styleId="Fuzeile">
    <w:name w:val="footer"/>
    <w:basedOn w:val="Standard"/>
    <w:link w:val="FuzeileZchn"/>
    <w:uiPriority w:val="99"/>
    <w:unhideWhenUsed/>
    <w:rsid w:val="00E61300"/>
    <w:pPr>
      <w:tabs>
        <w:tab w:val="center" w:pos="4536"/>
        <w:tab w:val="right" w:pos="9072"/>
      </w:tabs>
    </w:pPr>
  </w:style>
  <w:style w:type="character" w:customStyle="1" w:styleId="FuzeileZchn">
    <w:name w:val="Fußzeile Zchn"/>
    <w:basedOn w:val="Absatz-Standardschriftart"/>
    <w:link w:val="Fuzeile"/>
    <w:uiPriority w:val="99"/>
    <w:rsid w:val="00E61300"/>
    <w:rPr>
      <w:rFonts w:ascii="Arial" w:eastAsia="Arial" w:hAnsi="Arial" w:cs="Arial"/>
    </w:rPr>
  </w:style>
  <w:style w:type="paragraph" w:styleId="berarbeitung">
    <w:name w:val="Revision"/>
    <w:hidden/>
    <w:uiPriority w:val="99"/>
    <w:semiHidden/>
    <w:rsid w:val="00E37FE2"/>
    <w:pPr>
      <w:spacing w:after="0" w:line="240" w:lineRule="auto"/>
    </w:pPr>
    <w:rPr>
      <w:rFonts w:ascii="Arial" w:eastAsia="Arial" w:hAnsi="Arial" w:cs="Arial"/>
    </w:rPr>
  </w:style>
  <w:style w:type="character" w:styleId="Kommentarzeichen">
    <w:name w:val="annotation reference"/>
    <w:basedOn w:val="Absatz-Standardschriftart"/>
    <w:uiPriority w:val="99"/>
    <w:semiHidden/>
    <w:unhideWhenUsed/>
    <w:rsid w:val="00D95DB2"/>
    <w:rPr>
      <w:sz w:val="16"/>
      <w:szCs w:val="16"/>
    </w:rPr>
  </w:style>
  <w:style w:type="paragraph" w:styleId="Kommentartext">
    <w:name w:val="annotation text"/>
    <w:basedOn w:val="Standard"/>
    <w:link w:val="KommentartextZchn"/>
    <w:uiPriority w:val="99"/>
    <w:semiHidden/>
    <w:unhideWhenUsed/>
    <w:rsid w:val="00D95DB2"/>
    <w:rPr>
      <w:sz w:val="20"/>
      <w:szCs w:val="20"/>
    </w:rPr>
  </w:style>
  <w:style w:type="character" w:customStyle="1" w:styleId="KommentartextZchn">
    <w:name w:val="Kommentartext Zchn"/>
    <w:basedOn w:val="Absatz-Standardschriftart"/>
    <w:link w:val="Kommentartext"/>
    <w:uiPriority w:val="99"/>
    <w:semiHidden/>
    <w:rsid w:val="00D95DB2"/>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D95DB2"/>
    <w:rPr>
      <w:b/>
      <w:bCs/>
    </w:rPr>
  </w:style>
  <w:style w:type="character" w:customStyle="1" w:styleId="KommentarthemaZchn">
    <w:name w:val="Kommentarthema Zchn"/>
    <w:basedOn w:val="KommentartextZchn"/>
    <w:link w:val="Kommentarthema"/>
    <w:uiPriority w:val="99"/>
    <w:semiHidden/>
    <w:rsid w:val="00D95DB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erderportal.bund.de/easy/easy_index.php?auswahl=easy_formul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Hückesfeld, Sebastian /DLR-PT</dc:creator>
  <cp:keywords/>
  <dc:description/>
  <cp:lastModifiedBy>Hückesfeld, Sebastian /DLR-PT</cp:lastModifiedBy>
  <cp:revision>17</cp:revision>
  <dcterms:created xsi:type="dcterms:W3CDTF">2021-08-23T12:17:00Z</dcterms:created>
  <dcterms:modified xsi:type="dcterms:W3CDTF">2021-10-25T11:25:00Z</dcterms:modified>
</cp:coreProperties>
</file>